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Pr="00301B84" w:rsidRDefault="004848C8" w:rsidP="00877008">
      <w:pPr>
        <w:pStyle w:val="Titel"/>
        <w:rPr>
          <w:rFonts w:ascii="Source Sans Pro" w:hAnsi="Source Sans Pro"/>
        </w:rPr>
      </w:pPr>
      <w:bookmarkStart w:id="0" w:name="_Toc393791353"/>
      <w:bookmarkStart w:id="1" w:name="_Toc393870605"/>
      <w:bookmarkStart w:id="2" w:name="_Toc393870855"/>
      <w:bookmarkStart w:id="3" w:name="_Toc393870904"/>
    </w:p>
    <w:p w14:paraId="6213F420" w14:textId="17E68FA5" w:rsidR="00301B84" w:rsidRPr="00301B84" w:rsidRDefault="00924E4D" w:rsidP="00301B84">
      <w:pPr>
        <w:pStyle w:val="Titel"/>
        <w:jc w:val="center"/>
        <w:rPr>
          <w:rFonts w:ascii="Source Sans Pro" w:hAnsi="Source Sans Pro"/>
        </w:rPr>
      </w:pPr>
      <w:r w:rsidRPr="00301B84">
        <w:rPr>
          <w:rFonts w:ascii="Source Sans Pro" w:hAnsi="Source Sans Pro"/>
        </w:rPr>
        <w:t>artikels</w:t>
      </w:r>
      <w:r w:rsidR="00301B84" w:rsidRPr="00301B84">
        <w:rPr>
          <w:rFonts w:ascii="Source Sans Pro" w:hAnsi="Source Sans Pro"/>
        </w:rPr>
        <w:t xml:space="preserve"> </w:t>
      </w:r>
      <w:r w:rsidR="00301B84" w:rsidRPr="00301B84">
        <w:rPr>
          <w:rFonts w:ascii="Source Sans Pro" w:hAnsi="Source Sans Pro"/>
        </w:rPr>
        <w:br/>
        <w:t>valpreventie bij ouderen</w:t>
      </w:r>
    </w:p>
    <w:p w14:paraId="5FA560F0" w14:textId="77777777" w:rsidR="0001491A" w:rsidRPr="00301B84" w:rsidRDefault="0001491A" w:rsidP="0001491A">
      <w:pPr>
        <w:rPr>
          <w:rFonts w:ascii="Source Sans Pro" w:hAnsi="Source Sans Pro"/>
        </w:rPr>
      </w:pPr>
    </w:p>
    <w:p w14:paraId="55704FAF" w14:textId="550CF2C0" w:rsidR="0043361D" w:rsidRPr="00301B84" w:rsidRDefault="004A4E73" w:rsidP="0001491A">
      <w:pPr>
        <w:jc w:val="center"/>
        <w:rPr>
          <w:rFonts w:ascii="Source Sans Pro" w:hAnsi="Source Sans Pro"/>
        </w:rPr>
      </w:pPr>
      <w:r>
        <w:rPr>
          <w:rFonts w:ascii="Source Sans Pro" w:hAnsi="Source Sans Pro"/>
          <w:noProof/>
        </w:rPr>
        <w:drawing>
          <wp:inline distT="0" distB="0" distL="0" distR="0" wp14:anchorId="6CC9A576" wp14:editId="2BDF2D06">
            <wp:extent cx="3780391" cy="2879054"/>
            <wp:effectExtent l="0" t="0" r="0" b="0"/>
            <wp:docPr id="20" name="Afbeelding 20" descr="Afbeelding met persoon, binnen, ma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lpreventie.jpg"/>
                    <pic:cNvPicPr/>
                  </pic:nvPicPr>
                  <pic:blipFill>
                    <a:blip r:embed="rId8"/>
                    <a:stretch>
                      <a:fillRect/>
                    </a:stretch>
                  </pic:blipFill>
                  <pic:spPr>
                    <a:xfrm>
                      <a:off x="0" y="0"/>
                      <a:ext cx="3780391" cy="2879054"/>
                    </a:xfrm>
                    <a:prstGeom prst="rect">
                      <a:avLst/>
                    </a:prstGeom>
                  </pic:spPr>
                </pic:pic>
              </a:graphicData>
            </a:graphic>
          </wp:inline>
        </w:drawing>
      </w:r>
    </w:p>
    <w:p w14:paraId="0D7694F9" w14:textId="135082E2" w:rsidR="0001491A" w:rsidRPr="00301B84" w:rsidRDefault="0001491A" w:rsidP="00EE3021">
      <w:pPr>
        <w:pStyle w:val="Titel"/>
        <w:jc w:val="center"/>
        <w:rPr>
          <w:rFonts w:ascii="Source Sans Pro" w:hAnsi="Source Sans Pro"/>
        </w:rPr>
      </w:pPr>
    </w:p>
    <w:bookmarkEnd w:id="0"/>
    <w:bookmarkEnd w:id="1"/>
    <w:bookmarkEnd w:id="2"/>
    <w:bookmarkEnd w:id="3"/>
    <w:p w14:paraId="09ED9E3A" w14:textId="5B58A4EB" w:rsidR="003B737D" w:rsidRPr="00301B84" w:rsidRDefault="003B737D">
      <w:pPr>
        <w:rPr>
          <w:rFonts w:ascii="Source Sans Pro" w:hAnsi="Source Sans Pro"/>
        </w:rPr>
      </w:pPr>
      <w:r w:rsidRPr="00301B84">
        <w:rPr>
          <w:rFonts w:ascii="Source Sans Pro" w:hAnsi="Source Sans Pro"/>
        </w:rPr>
        <w:br w:type="page"/>
      </w:r>
    </w:p>
    <w:p w14:paraId="3E02EBF7" w14:textId="77777777" w:rsidR="00301B84" w:rsidRPr="00301B84" w:rsidRDefault="00301B84" w:rsidP="00301B84">
      <w:pPr>
        <w:pStyle w:val="Bodytekstgeenwitruimte"/>
        <w:rPr>
          <w:rFonts w:ascii="Source Sans Pro" w:hAnsi="Source Sans Pro"/>
          <w:b/>
          <w:bCs/>
          <w:color w:val="E83E33"/>
          <w:sz w:val="44"/>
          <w:szCs w:val="44"/>
        </w:rPr>
      </w:pPr>
      <w:r w:rsidRPr="00301B84">
        <w:rPr>
          <w:rFonts w:ascii="Source Sans Pro" w:hAnsi="Source Sans Pro"/>
          <w:b/>
          <w:bCs/>
          <w:color w:val="E83E33"/>
          <w:sz w:val="44"/>
          <w:szCs w:val="44"/>
        </w:rPr>
        <w:lastRenderedPageBreak/>
        <w:t>Blijf in beweging, in uw kot</w:t>
      </w:r>
    </w:p>
    <w:p w14:paraId="4F974300" w14:textId="77777777" w:rsidR="00301B84" w:rsidRDefault="00301B84" w:rsidP="00301B84">
      <w:pPr>
        <w:pStyle w:val="Bodytekstgeenwitruimte"/>
        <w:rPr>
          <w:rStyle w:val="Subtielebenadrukking"/>
          <w:rFonts w:ascii="Source Sans Pro" w:hAnsi="Source Sans Pro"/>
          <w:sz w:val="24"/>
        </w:rPr>
      </w:pPr>
      <w:r w:rsidRPr="00301B84">
        <w:rPr>
          <w:i/>
          <w:iCs/>
        </w:rPr>
        <w:t>Overal zijn ingrijpende maatregelen van kracht om de verspreiding van het coronavirus in te dijken. Ze vragen heel wat aanpassingen in het dagelijkse leven en creëren extra belasting en stress</w:t>
      </w:r>
      <w:r w:rsidRPr="00301B84">
        <w:rPr>
          <w:rStyle w:val="Subtielebenadrukking"/>
          <w:rFonts w:ascii="Source Sans Pro" w:hAnsi="Source Sans Pro"/>
          <w:sz w:val="24"/>
        </w:rPr>
        <w:t xml:space="preserve">. </w:t>
      </w:r>
    </w:p>
    <w:p w14:paraId="0192B3E4" w14:textId="77777777" w:rsidR="00301B84" w:rsidRDefault="00301B84" w:rsidP="00301B84">
      <w:pPr>
        <w:pStyle w:val="Bodytekstgeenwitruimte"/>
        <w:rPr>
          <w:rStyle w:val="Subtielebenadrukking"/>
          <w:rFonts w:ascii="Source Sans Pro" w:hAnsi="Source Sans Pro"/>
          <w:sz w:val="24"/>
        </w:rPr>
      </w:pPr>
    </w:p>
    <w:p w14:paraId="1123421E" w14:textId="78F246CA" w:rsidR="00301B84" w:rsidRPr="00301B84" w:rsidRDefault="00301B84" w:rsidP="00301B84">
      <w:pPr>
        <w:pStyle w:val="Bodytekstgeenwitruimte"/>
        <w:rPr>
          <w:rFonts w:ascii="Source Sans Pro" w:hAnsi="Source Sans Pro"/>
          <w:color w:val="000000"/>
          <w:sz w:val="24"/>
        </w:rPr>
      </w:pPr>
      <w:r w:rsidRPr="00301B84">
        <w:rPr>
          <w:rFonts w:ascii="Source Sans Pro" w:hAnsi="Source Sans Pro"/>
          <w:sz w:val="24"/>
        </w:rPr>
        <w:t>Samen met het Expertisecentrum Valpreventie roepen we echter op om tijdens deze Coronacrisis in beweging te blijven, al dan niet in de buitenlucht. Bewegen is niet alleen goed in het kader van valpreventie, maar heeft ook tal van andere voordelen voor een gezond lichaam en algemeen welbevinden</w:t>
      </w:r>
    </w:p>
    <w:p w14:paraId="10AC3525" w14:textId="77777777" w:rsidR="00301B84" w:rsidRPr="00301B84" w:rsidRDefault="00301B84" w:rsidP="00301B84">
      <w:pPr>
        <w:jc w:val="both"/>
        <w:rPr>
          <w:rFonts w:ascii="Source Sans Pro" w:eastAsia="Tahoma" w:hAnsi="Source Sans Pro" w:cs="Tahoma"/>
          <w:sz w:val="24"/>
          <w:szCs w:val="24"/>
        </w:rPr>
      </w:pPr>
      <w:r w:rsidRPr="00301B84">
        <w:rPr>
          <w:rFonts w:ascii="Source Sans Pro" w:hAnsi="Source Sans Pro"/>
          <w:sz w:val="24"/>
          <w:szCs w:val="24"/>
        </w:rPr>
        <w:t xml:space="preserve">Het algemene advies tijdens deze coronaperiode is uiteraard om </w:t>
      </w:r>
      <w:r w:rsidRPr="00301B84">
        <w:rPr>
          <w:rFonts w:ascii="Source Sans Pro" w:hAnsi="Source Sans Pro"/>
          <w:bCs/>
          <w:sz w:val="24"/>
          <w:szCs w:val="24"/>
        </w:rPr>
        <w:t>zoveel mogelijk binnen te blijven</w:t>
      </w:r>
      <w:r w:rsidRPr="00301B84">
        <w:rPr>
          <w:rFonts w:ascii="Source Sans Pro" w:hAnsi="Source Sans Pro"/>
          <w:sz w:val="24"/>
          <w:szCs w:val="24"/>
        </w:rPr>
        <w:t xml:space="preserve">, maar in beweging blijven is belangrijk. Senioren die regelmatig gingen wandelen, kunnen die wandelingen ook nu best blijven doen (conform de richtlijnen). Ook wie voor de coronacrisis niet erg actief was, kan extra gestimuleerd worden, want iedereen heeft baat bij voldoende beweging. </w:t>
      </w:r>
    </w:p>
    <w:p w14:paraId="397F816B" w14:textId="77777777" w:rsidR="00301B84" w:rsidRPr="00301B84" w:rsidRDefault="00301B84" w:rsidP="00301B84">
      <w:pPr>
        <w:rPr>
          <w:rFonts w:ascii="Source Sans Pro" w:eastAsia="Tahoma" w:hAnsi="Source Sans Pro" w:cs="Tahoma"/>
          <w:sz w:val="24"/>
          <w:szCs w:val="24"/>
        </w:rPr>
      </w:pPr>
      <w:r w:rsidRPr="00301B84">
        <w:rPr>
          <w:rFonts w:ascii="Source Sans Pro" w:eastAsia="Tahoma" w:hAnsi="Source Sans Pro" w:cs="Tahoma"/>
          <w:sz w:val="24"/>
          <w:szCs w:val="24"/>
        </w:rPr>
        <w:t xml:space="preserve">8.000 stappen… Het lijkt in deze omstandigheden gigantisch veel. Is deze aanbeveling niet realistisch? Onthoud vooral dat ELKE STAP TELT. De benen strekken tijdens reclame op tv, de plantjes water geven, … </w:t>
      </w:r>
    </w:p>
    <w:p w14:paraId="6B94A974" w14:textId="77777777" w:rsidR="00301B84" w:rsidRPr="00301B84" w:rsidRDefault="00301B84" w:rsidP="00301B84">
      <w:pPr>
        <w:jc w:val="both"/>
        <w:rPr>
          <w:rFonts w:ascii="Source Sans Pro" w:eastAsia="Calibri" w:hAnsi="Source Sans Pro" w:cs="Times New Roman"/>
          <w:sz w:val="24"/>
          <w:szCs w:val="24"/>
        </w:rPr>
      </w:pPr>
      <w:r w:rsidRPr="00301B84">
        <w:rPr>
          <w:rFonts w:ascii="Source Sans Pro" w:hAnsi="Source Sans Pro"/>
          <w:sz w:val="24"/>
          <w:szCs w:val="24"/>
        </w:rPr>
        <w:t>Enkele belangrijke corona-tips:</w:t>
      </w:r>
    </w:p>
    <w:p w14:paraId="4135C133" w14:textId="77777777" w:rsidR="00301B84" w:rsidRPr="00301B84" w:rsidRDefault="00301B84" w:rsidP="00301B84">
      <w:pPr>
        <w:pStyle w:val="Lijstalinea"/>
        <w:numPr>
          <w:ilvl w:val="0"/>
          <w:numId w:val="13"/>
        </w:numPr>
        <w:spacing w:after="0" w:line="276" w:lineRule="auto"/>
        <w:ind w:left="2136"/>
        <w:rPr>
          <w:rFonts w:ascii="Source Sans Pro" w:hAnsi="Source Sans Pro"/>
          <w:color w:val="auto"/>
          <w:sz w:val="24"/>
          <w:szCs w:val="24"/>
        </w:rPr>
      </w:pPr>
      <w:r w:rsidRPr="00301B84">
        <w:rPr>
          <w:rFonts w:ascii="Source Sans Pro" w:hAnsi="Source Sans Pro"/>
          <w:color w:val="auto"/>
          <w:sz w:val="24"/>
          <w:szCs w:val="24"/>
        </w:rPr>
        <w:t>Bouw de beweging langzaam op.</w:t>
      </w:r>
    </w:p>
    <w:p w14:paraId="46419752" w14:textId="77777777" w:rsidR="00301B84" w:rsidRPr="00301B84" w:rsidRDefault="00301B84" w:rsidP="00301B84">
      <w:pPr>
        <w:pStyle w:val="Lijstalinea"/>
        <w:numPr>
          <w:ilvl w:val="0"/>
          <w:numId w:val="13"/>
        </w:numPr>
        <w:spacing w:after="0" w:line="276" w:lineRule="auto"/>
        <w:ind w:left="2136"/>
        <w:rPr>
          <w:rFonts w:ascii="Source Sans Pro" w:hAnsi="Source Sans Pro"/>
          <w:color w:val="auto"/>
          <w:sz w:val="24"/>
          <w:szCs w:val="24"/>
        </w:rPr>
      </w:pPr>
      <w:r w:rsidRPr="00301B84">
        <w:rPr>
          <w:rFonts w:ascii="Source Sans Pro" w:hAnsi="Source Sans Pro"/>
          <w:color w:val="auto"/>
          <w:sz w:val="24"/>
          <w:szCs w:val="24"/>
        </w:rPr>
        <w:t>Sport en beweeg rustig en niet te intensief.</w:t>
      </w:r>
    </w:p>
    <w:p w14:paraId="5D56FDCD" w14:textId="77777777" w:rsidR="00301B84" w:rsidRPr="00301B84" w:rsidRDefault="00301B84" w:rsidP="00301B84">
      <w:pPr>
        <w:pStyle w:val="Lijstalinea"/>
        <w:numPr>
          <w:ilvl w:val="0"/>
          <w:numId w:val="13"/>
        </w:numPr>
        <w:spacing w:after="0" w:line="276" w:lineRule="auto"/>
        <w:ind w:left="2136"/>
        <w:rPr>
          <w:rFonts w:ascii="Source Sans Pro" w:hAnsi="Source Sans Pro"/>
          <w:color w:val="auto"/>
          <w:sz w:val="24"/>
          <w:szCs w:val="24"/>
        </w:rPr>
      </w:pPr>
      <w:r w:rsidRPr="00301B84">
        <w:rPr>
          <w:rFonts w:ascii="Source Sans Pro" w:hAnsi="Source Sans Pro"/>
          <w:color w:val="auto"/>
          <w:sz w:val="24"/>
          <w:szCs w:val="24"/>
        </w:rPr>
        <w:t>Sport als het kan in open lucht.</w:t>
      </w:r>
    </w:p>
    <w:p w14:paraId="6D539995" w14:textId="77777777" w:rsidR="00301B84" w:rsidRPr="00301B84" w:rsidRDefault="00301B84" w:rsidP="00301B84">
      <w:pPr>
        <w:pStyle w:val="Lijstalinea"/>
        <w:numPr>
          <w:ilvl w:val="0"/>
          <w:numId w:val="13"/>
        </w:numPr>
        <w:spacing w:after="0" w:line="276" w:lineRule="auto"/>
        <w:ind w:left="2136"/>
        <w:rPr>
          <w:rFonts w:ascii="Source Sans Pro" w:hAnsi="Source Sans Pro"/>
          <w:color w:val="auto"/>
          <w:sz w:val="24"/>
          <w:szCs w:val="24"/>
        </w:rPr>
      </w:pPr>
      <w:r w:rsidRPr="00301B84">
        <w:rPr>
          <w:rFonts w:ascii="Source Sans Pro" w:hAnsi="Source Sans Pro"/>
          <w:color w:val="auto"/>
          <w:sz w:val="24"/>
          <w:szCs w:val="24"/>
        </w:rPr>
        <w:t>Binnen bewegen is beter dan niet bewegen.</w:t>
      </w:r>
    </w:p>
    <w:p w14:paraId="3B37C97D" w14:textId="77777777" w:rsidR="00301B84" w:rsidRPr="00301B84" w:rsidRDefault="00301B84" w:rsidP="00301B84">
      <w:pPr>
        <w:pStyle w:val="Lijstalinea"/>
        <w:numPr>
          <w:ilvl w:val="0"/>
          <w:numId w:val="13"/>
        </w:numPr>
        <w:spacing w:after="0" w:line="276" w:lineRule="auto"/>
        <w:ind w:left="2136"/>
        <w:rPr>
          <w:rFonts w:ascii="Source Sans Pro" w:hAnsi="Source Sans Pro"/>
          <w:color w:val="auto"/>
          <w:sz w:val="24"/>
          <w:szCs w:val="24"/>
        </w:rPr>
      </w:pPr>
      <w:r w:rsidRPr="00301B84">
        <w:rPr>
          <w:rFonts w:ascii="Source Sans Pro" w:hAnsi="Source Sans Pro"/>
          <w:color w:val="auto"/>
          <w:sz w:val="24"/>
          <w:szCs w:val="24"/>
        </w:rPr>
        <w:t>Houd afstand van anderen.</w:t>
      </w:r>
    </w:p>
    <w:p w14:paraId="66398AA9" w14:textId="77777777" w:rsidR="00301B84" w:rsidRPr="00301B84" w:rsidRDefault="00301B84" w:rsidP="00301B84">
      <w:pPr>
        <w:pStyle w:val="Lijstalinea"/>
        <w:numPr>
          <w:ilvl w:val="0"/>
          <w:numId w:val="13"/>
        </w:numPr>
        <w:spacing w:after="0" w:line="276" w:lineRule="auto"/>
        <w:ind w:left="2136"/>
        <w:rPr>
          <w:rFonts w:ascii="Source Sans Pro" w:hAnsi="Source Sans Pro"/>
          <w:color w:val="auto"/>
          <w:sz w:val="24"/>
          <w:szCs w:val="24"/>
        </w:rPr>
      </w:pPr>
      <w:r w:rsidRPr="00301B84">
        <w:rPr>
          <w:rFonts w:ascii="Source Sans Pro" w:hAnsi="Source Sans Pro"/>
          <w:color w:val="auto"/>
          <w:sz w:val="24"/>
          <w:szCs w:val="24"/>
        </w:rPr>
        <w:t>Gebruik enkel je eigen materiaal.</w:t>
      </w:r>
    </w:p>
    <w:p w14:paraId="488975D2" w14:textId="77777777" w:rsidR="00301B84" w:rsidRPr="00301B84" w:rsidRDefault="00301B84" w:rsidP="00301B84">
      <w:pPr>
        <w:pStyle w:val="Lijstalinea"/>
        <w:numPr>
          <w:ilvl w:val="0"/>
          <w:numId w:val="13"/>
        </w:numPr>
        <w:spacing w:after="0" w:line="276" w:lineRule="auto"/>
        <w:ind w:left="2136"/>
        <w:rPr>
          <w:rFonts w:ascii="Source Sans Pro" w:hAnsi="Source Sans Pro"/>
          <w:color w:val="auto"/>
          <w:sz w:val="24"/>
          <w:szCs w:val="24"/>
        </w:rPr>
      </w:pPr>
      <w:r w:rsidRPr="00301B84">
        <w:rPr>
          <w:rFonts w:ascii="Source Sans Pro" w:hAnsi="Source Sans Pro"/>
          <w:color w:val="auto"/>
          <w:sz w:val="24"/>
          <w:szCs w:val="24"/>
        </w:rPr>
        <w:t>Wie ziek is, al een paar symptomen heeft, of koorts heeft, gaat beter niet plots extra bewegen of sporten.</w:t>
      </w:r>
    </w:p>
    <w:p w14:paraId="5C79DFDD" w14:textId="77777777" w:rsidR="00301B84" w:rsidRPr="00301B84" w:rsidRDefault="00301B84" w:rsidP="00301B84">
      <w:pPr>
        <w:spacing w:line="240" w:lineRule="auto"/>
        <w:rPr>
          <w:rFonts w:ascii="Source Sans Pro" w:hAnsi="Source Sans Pro"/>
          <w:sz w:val="24"/>
          <w:szCs w:val="24"/>
        </w:rPr>
      </w:pPr>
      <w:r w:rsidRPr="00301B84">
        <w:rPr>
          <w:rFonts w:ascii="Source Sans Pro" w:eastAsiaTheme="minorHAnsi" w:hAnsi="Source Sans Pro"/>
          <w:sz w:val="24"/>
          <w:szCs w:val="24"/>
        </w:rPr>
        <w:t>Pas je omgeving en je gedrag aan zodat je het risico om te vallen verkleint.</w:t>
      </w:r>
      <w:r w:rsidRPr="00301B84">
        <w:rPr>
          <w:rFonts w:ascii="Source Sans Pro" w:hAnsi="Source Sans Pro"/>
          <w:sz w:val="24"/>
          <w:szCs w:val="24"/>
        </w:rPr>
        <w:t xml:space="preserve"> Vb. laat geen spullen rondslingeren op de grond, zorg voor voldoende verlichting, … Gebruik een hulpmiddel zoals een wandelstok of rollator indien nodig. </w:t>
      </w:r>
    </w:p>
    <w:p w14:paraId="4A8E14AD" w14:textId="0460A743" w:rsidR="00301B84" w:rsidRDefault="00301B84" w:rsidP="00301B84">
      <w:pPr>
        <w:spacing w:line="240" w:lineRule="auto"/>
        <w:rPr>
          <w:rFonts w:ascii="Source Sans Pro" w:hAnsi="Source Sans Pro"/>
        </w:rPr>
      </w:pPr>
      <w:r w:rsidRPr="00301B84">
        <w:rPr>
          <w:rFonts w:ascii="Source Sans Pro" w:eastAsiaTheme="minorHAnsi" w:hAnsi="Source Sans Pro"/>
          <w:sz w:val="24"/>
          <w:szCs w:val="24"/>
        </w:rPr>
        <w:t>Meer info? Ga naar</w:t>
      </w:r>
      <w:r w:rsidRPr="00301B84">
        <w:rPr>
          <w:rFonts w:ascii="Source Sans Pro" w:hAnsi="Source Sans Pro"/>
          <w:sz w:val="24"/>
          <w:szCs w:val="24"/>
        </w:rPr>
        <w:t xml:space="preserve"> </w:t>
      </w:r>
      <w:hyperlink r:id="rId9" w:history="1">
        <w:r w:rsidRPr="00301B84">
          <w:rPr>
            <w:rStyle w:val="Hyperlink"/>
            <w:rFonts w:ascii="Source Sans Pro" w:hAnsi="Source Sans Pro"/>
            <w:color w:val="0563C1"/>
            <w:sz w:val="24"/>
            <w:szCs w:val="24"/>
          </w:rPr>
          <w:t>www.valpreventie.be</w:t>
        </w:r>
      </w:hyperlink>
    </w:p>
    <w:p w14:paraId="0AFD5ABC" w14:textId="348E83E9" w:rsidR="00301B84" w:rsidRDefault="00301B84" w:rsidP="00301B84">
      <w:pPr>
        <w:spacing w:line="240" w:lineRule="auto"/>
        <w:rPr>
          <w:rFonts w:ascii="Source Sans Pro" w:hAnsi="Source Sans Pro"/>
        </w:rPr>
      </w:pPr>
    </w:p>
    <w:p w14:paraId="5A676287" w14:textId="4B3BA990" w:rsidR="00301B84" w:rsidRDefault="00301B84" w:rsidP="00301B84">
      <w:pPr>
        <w:spacing w:line="240" w:lineRule="auto"/>
        <w:rPr>
          <w:rFonts w:ascii="Source Sans Pro" w:hAnsi="Source Sans Pro"/>
        </w:rPr>
      </w:pPr>
    </w:p>
    <w:p w14:paraId="4AE4CEF5" w14:textId="77777777" w:rsidR="00301B84" w:rsidRDefault="00301B84" w:rsidP="00301B84">
      <w:pPr>
        <w:spacing w:line="240" w:lineRule="auto"/>
        <w:rPr>
          <w:rFonts w:ascii="Source Sans Pro" w:hAnsi="Source Sans Pro"/>
        </w:rPr>
      </w:pPr>
    </w:p>
    <w:p w14:paraId="049FD316" w14:textId="77777777" w:rsidR="00301B84" w:rsidRPr="00301B84" w:rsidRDefault="00301B84" w:rsidP="00301B84">
      <w:pPr>
        <w:spacing w:line="240" w:lineRule="auto"/>
        <w:rPr>
          <w:rFonts w:ascii="Source Sans Pro" w:eastAsiaTheme="minorHAnsi" w:hAnsi="Source Sans Pro"/>
          <w:sz w:val="24"/>
          <w:szCs w:val="24"/>
        </w:rPr>
      </w:pPr>
    </w:p>
    <w:p w14:paraId="47BC0032" w14:textId="77777777" w:rsidR="00301B84" w:rsidRPr="00301B84" w:rsidRDefault="00301B84" w:rsidP="00301B84">
      <w:pPr>
        <w:pBdr>
          <w:top w:val="single" w:sz="4" w:space="1" w:color="auto"/>
          <w:left w:val="single" w:sz="4" w:space="4" w:color="auto"/>
          <w:bottom w:val="single" w:sz="4" w:space="1" w:color="auto"/>
          <w:right w:val="single" w:sz="4" w:space="4" w:color="auto"/>
        </w:pBdr>
        <w:rPr>
          <w:rFonts w:ascii="Source Sans Pro" w:eastAsia="Calibri" w:hAnsi="Source Sans Pro" w:cs="Times New Roman"/>
          <w:szCs w:val="22"/>
        </w:rPr>
      </w:pPr>
      <w:r w:rsidRPr="00301B84">
        <w:rPr>
          <w:rFonts w:ascii="Source Sans Pro" w:hAnsi="Source Sans Pro"/>
        </w:rPr>
        <w:lastRenderedPageBreak/>
        <w:t xml:space="preserve">Afbeelding(en) </w:t>
      </w:r>
    </w:p>
    <w:p w14:paraId="126065B8" w14:textId="77777777" w:rsidR="00301B84" w:rsidRPr="00301B84" w:rsidRDefault="00301B84" w:rsidP="00301B84">
      <w:pPr>
        <w:pBdr>
          <w:top w:val="single" w:sz="4" w:space="1" w:color="auto"/>
          <w:left w:val="single" w:sz="4" w:space="4" w:color="auto"/>
          <w:bottom w:val="single" w:sz="4" w:space="1" w:color="auto"/>
          <w:right w:val="single" w:sz="4" w:space="4" w:color="auto"/>
        </w:pBdr>
        <w:rPr>
          <w:rFonts w:ascii="Source Sans Pro" w:hAnsi="Source Sans Pro"/>
        </w:rPr>
      </w:pPr>
    </w:p>
    <w:p w14:paraId="668714A6" w14:textId="5CA49FEB" w:rsidR="00301B84" w:rsidRPr="00301B84" w:rsidRDefault="00301B84" w:rsidP="00301B84">
      <w:pPr>
        <w:pBdr>
          <w:top w:val="single" w:sz="4" w:space="1" w:color="auto"/>
          <w:left w:val="single" w:sz="4" w:space="4" w:color="auto"/>
          <w:bottom w:val="single" w:sz="4" w:space="1" w:color="auto"/>
          <w:right w:val="single" w:sz="4" w:space="4" w:color="auto"/>
        </w:pBdr>
        <w:rPr>
          <w:rFonts w:ascii="Source Sans Pro" w:hAnsi="Source Sans Pro"/>
        </w:rPr>
      </w:pPr>
      <w:r w:rsidRPr="00301B84">
        <w:rPr>
          <w:rFonts w:ascii="Source Sans Pro" w:hAnsi="Source Sans Pro"/>
          <w:noProof/>
        </w:rPr>
        <w:drawing>
          <wp:inline distT="0" distB="0" distL="0" distR="0" wp14:anchorId="0D91DD26" wp14:editId="2D1AF36C">
            <wp:extent cx="4292600" cy="3162300"/>
            <wp:effectExtent l="0" t="0" r="0" b="0"/>
            <wp:docPr id="1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2600" cy="3162300"/>
                    </a:xfrm>
                    <a:prstGeom prst="rect">
                      <a:avLst/>
                    </a:prstGeom>
                    <a:noFill/>
                    <a:ln>
                      <a:noFill/>
                    </a:ln>
                  </pic:spPr>
                </pic:pic>
              </a:graphicData>
            </a:graphic>
          </wp:inline>
        </w:drawing>
      </w:r>
    </w:p>
    <w:p w14:paraId="673010B9" w14:textId="77777777" w:rsidR="00301B84" w:rsidRPr="00301B84" w:rsidRDefault="00301B84" w:rsidP="00301B84">
      <w:pPr>
        <w:pBdr>
          <w:top w:val="single" w:sz="4" w:space="1" w:color="auto"/>
          <w:left w:val="single" w:sz="4" w:space="4" w:color="auto"/>
          <w:bottom w:val="single" w:sz="4" w:space="1" w:color="auto"/>
          <w:right w:val="single" w:sz="4" w:space="4" w:color="auto"/>
        </w:pBdr>
        <w:rPr>
          <w:rFonts w:ascii="Source Sans Pro" w:hAnsi="Source Sans Pro"/>
        </w:rPr>
      </w:pPr>
    </w:p>
    <w:p w14:paraId="39FE830B" w14:textId="77777777" w:rsidR="00301B84" w:rsidRPr="00301B84" w:rsidRDefault="00301B84" w:rsidP="00301B84">
      <w:pPr>
        <w:pBdr>
          <w:top w:val="single" w:sz="4" w:space="1" w:color="auto"/>
          <w:left w:val="single" w:sz="4" w:space="4" w:color="auto"/>
          <w:bottom w:val="single" w:sz="4" w:space="1" w:color="auto"/>
          <w:right w:val="single" w:sz="4" w:space="4" w:color="auto"/>
        </w:pBdr>
        <w:rPr>
          <w:rFonts w:ascii="Source Sans Pro" w:hAnsi="Source Sans Pro"/>
          <w:sz w:val="24"/>
          <w:szCs w:val="24"/>
        </w:rPr>
      </w:pPr>
      <w:hyperlink r:id="rId11" w:history="1">
        <w:r w:rsidRPr="00301B84">
          <w:rPr>
            <w:rStyle w:val="Hyperlink"/>
            <w:rFonts w:ascii="Source Sans Pro" w:hAnsi="Source Sans Pro"/>
            <w:sz w:val="24"/>
            <w:szCs w:val="24"/>
          </w:rPr>
          <w:t>https://www.vlaamse-ouderenraad.be/fotodatabank/sport-en-bewegen</w:t>
        </w:r>
      </w:hyperlink>
    </w:p>
    <w:p w14:paraId="73F5FDCE" w14:textId="77777777" w:rsidR="00301B84" w:rsidRPr="00301B84" w:rsidRDefault="00301B84" w:rsidP="00301B84">
      <w:pPr>
        <w:rPr>
          <w:rFonts w:ascii="Source Sans Pro" w:hAnsi="Source Sans Pro"/>
          <w:szCs w:val="22"/>
        </w:rPr>
      </w:pPr>
    </w:p>
    <w:p w14:paraId="3F16CC9C" w14:textId="77777777" w:rsidR="00301B84" w:rsidRPr="00301B84" w:rsidRDefault="00301B84" w:rsidP="00301B84">
      <w:pPr>
        <w:rPr>
          <w:rFonts w:ascii="Source Sans Pro" w:hAnsi="Source Sans Pro"/>
        </w:rPr>
      </w:pPr>
    </w:p>
    <w:p w14:paraId="68B4516A" w14:textId="77777777" w:rsidR="00301B84" w:rsidRPr="00301B84" w:rsidRDefault="00301B84" w:rsidP="00301B84">
      <w:pPr>
        <w:rPr>
          <w:rFonts w:ascii="Source Sans Pro" w:hAnsi="Source Sans Pro"/>
        </w:rPr>
      </w:pPr>
      <w:r w:rsidRPr="00301B84">
        <w:rPr>
          <w:rFonts w:ascii="Source Sans Pro" w:hAnsi="Source Sans Pro"/>
        </w:rPr>
        <w:br w:type="page"/>
      </w:r>
    </w:p>
    <w:p w14:paraId="7F541029" w14:textId="77777777" w:rsidR="00301B84" w:rsidRPr="00301B84" w:rsidRDefault="00301B84" w:rsidP="00301B84">
      <w:pPr>
        <w:rPr>
          <w:rFonts w:ascii="Source Sans Pro" w:hAnsi="Source Sans Pro"/>
          <w:b/>
          <w:bCs/>
          <w:color w:val="E83E33"/>
          <w:sz w:val="44"/>
          <w:szCs w:val="44"/>
        </w:rPr>
      </w:pPr>
      <w:r w:rsidRPr="00301B84">
        <w:rPr>
          <w:rFonts w:ascii="Source Sans Pro" w:hAnsi="Source Sans Pro"/>
          <w:b/>
          <w:bCs/>
          <w:color w:val="E83E33"/>
          <w:sz w:val="44"/>
          <w:szCs w:val="44"/>
        </w:rPr>
        <w:lastRenderedPageBreak/>
        <w:t>Tips om vallen te voorkomen</w:t>
      </w:r>
    </w:p>
    <w:p w14:paraId="56FCF65F" w14:textId="77777777" w:rsidR="00301B84" w:rsidRPr="00301B84" w:rsidRDefault="00301B84" w:rsidP="00301B84">
      <w:pPr>
        <w:spacing w:line="360" w:lineRule="atLeast"/>
        <w:outlineLvl w:val="0"/>
        <w:rPr>
          <w:rFonts w:ascii="Source Sans Pro" w:hAnsi="Source Sans Pro" w:cs="Arial"/>
          <w:b/>
          <w:bCs/>
          <w:kern w:val="36"/>
          <w:szCs w:val="22"/>
          <w:lang w:val="nl-NL" w:eastAsia="nl-BE"/>
        </w:rPr>
      </w:pPr>
      <w:r w:rsidRPr="00301B84">
        <w:rPr>
          <w:rFonts w:ascii="Source Sans Pro" w:hAnsi="Source Sans Pro" w:cs="Arial"/>
          <w:b/>
          <w:bCs/>
          <w:kern w:val="36"/>
          <w:lang w:eastAsia="nl-BE"/>
        </w:rPr>
        <w:t>Wist je dat ...</w:t>
      </w:r>
    </w:p>
    <w:p w14:paraId="41846F8E" w14:textId="77777777" w:rsidR="00301B84" w:rsidRPr="004A4E73" w:rsidRDefault="00301B84" w:rsidP="00301B84">
      <w:pPr>
        <w:pStyle w:val="Opmaakprofiel1"/>
        <w:numPr>
          <w:ilvl w:val="0"/>
          <w:numId w:val="14"/>
        </w:numPr>
        <w:rPr>
          <w:rFonts w:ascii="Source Sans Pro" w:hAnsi="Source Sans Pro"/>
          <w:color w:val="auto"/>
          <w:szCs w:val="22"/>
        </w:rPr>
      </w:pPr>
      <w:r w:rsidRPr="004A4E73">
        <w:rPr>
          <w:rFonts w:ascii="Source Sans Pro" w:hAnsi="Source Sans Pro"/>
          <w:color w:val="auto"/>
          <w:szCs w:val="22"/>
        </w:rPr>
        <w:t>1 op 3 ouderen minstens 1 maal per jaar valt?</w:t>
      </w:r>
    </w:p>
    <w:p w14:paraId="10B87AA6" w14:textId="77777777" w:rsidR="00301B84" w:rsidRPr="004A4E73" w:rsidRDefault="00301B84" w:rsidP="00301B84">
      <w:pPr>
        <w:pStyle w:val="Opmaakprofiel1"/>
        <w:numPr>
          <w:ilvl w:val="0"/>
          <w:numId w:val="14"/>
        </w:numPr>
        <w:rPr>
          <w:rFonts w:ascii="Source Sans Pro" w:hAnsi="Source Sans Pro"/>
          <w:color w:val="auto"/>
          <w:szCs w:val="22"/>
        </w:rPr>
      </w:pPr>
      <w:r w:rsidRPr="004A4E73">
        <w:rPr>
          <w:rFonts w:ascii="Source Sans Pro" w:hAnsi="Source Sans Pro"/>
          <w:color w:val="auto"/>
          <w:szCs w:val="22"/>
        </w:rPr>
        <w:t>je zelf heel wat kan doen om het risico om te vallen kleiner te maken?</w:t>
      </w:r>
    </w:p>
    <w:p w14:paraId="1045E08A" w14:textId="77777777" w:rsidR="00301B84" w:rsidRPr="004A4E73" w:rsidRDefault="00301B84" w:rsidP="00301B84">
      <w:pPr>
        <w:pStyle w:val="Opmaakprofiel1"/>
        <w:numPr>
          <w:ilvl w:val="0"/>
          <w:numId w:val="14"/>
        </w:numPr>
        <w:rPr>
          <w:rFonts w:ascii="Source Sans Pro" w:hAnsi="Source Sans Pro"/>
          <w:color w:val="auto"/>
          <w:szCs w:val="22"/>
        </w:rPr>
      </w:pPr>
      <w:r w:rsidRPr="004A4E73">
        <w:rPr>
          <w:rFonts w:ascii="Source Sans Pro" w:hAnsi="Source Sans Pro"/>
          <w:color w:val="auto"/>
          <w:szCs w:val="22"/>
        </w:rPr>
        <w:t>een valpartij kan veroorzaakt worden door het dragen van verkeerde schoenen?</w:t>
      </w:r>
    </w:p>
    <w:p w14:paraId="63C3C461" w14:textId="77777777" w:rsidR="00301B84" w:rsidRPr="004A4E73" w:rsidRDefault="00301B84" w:rsidP="00301B84">
      <w:pPr>
        <w:pStyle w:val="Opmaakprofiel1"/>
        <w:numPr>
          <w:ilvl w:val="0"/>
          <w:numId w:val="14"/>
        </w:numPr>
        <w:rPr>
          <w:rFonts w:ascii="Source Sans Pro" w:hAnsi="Source Sans Pro"/>
          <w:color w:val="auto"/>
          <w:szCs w:val="22"/>
        </w:rPr>
      </w:pPr>
      <w:r w:rsidRPr="004A4E73">
        <w:rPr>
          <w:rFonts w:ascii="Source Sans Pro" w:hAnsi="Source Sans Pro"/>
          <w:color w:val="auto"/>
          <w:szCs w:val="22"/>
        </w:rPr>
        <w:t>in beweging blijven de beste remedie is tegen vallen?</w:t>
      </w:r>
    </w:p>
    <w:p w14:paraId="6851AA8E" w14:textId="77777777" w:rsidR="00301B84" w:rsidRPr="004A4E73" w:rsidRDefault="00301B84" w:rsidP="00301B84">
      <w:pPr>
        <w:pStyle w:val="Opmaakprofiel1"/>
        <w:numPr>
          <w:ilvl w:val="0"/>
          <w:numId w:val="14"/>
        </w:numPr>
        <w:rPr>
          <w:rFonts w:ascii="Source Sans Pro" w:hAnsi="Source Sans Pro"/>
          <w:color w:val="auto"/>
          <w:szCs w:val="22"/>
        </w:rPr>
      </w:pPr>
      <w:r w:rsidRPr="004A4E73">
        <w:rPr>
          <w:rFonts w:ascii="Source Sans Pro" w:hAnsi="Source Sans Pro"/>
          <w:color w:val="auto"/>
          <w:szCs w:val="22"/>
        </w:rPr>
        <w:t>je nooit te oud bent om een beetje meer te gaan bewegen?</w:t>
      </w:r>
    </w:p>
    <w:p w14:paraId="20090A51" w14:textId="77777777" w:rsidR="00301B84" w:rsidRPr="004A4E73" w:rsidRDefault="00301B84" w:rsidP="00301B84">
      <w:pPr>
        <w:pStyle w:val="Opmaakprofiel1"/>
        <w:numPr>
          <w:ilvl w:val="0"/>
          <w:numId w:val="14"/>
        </w:numPr>
        <w:rPr>
          <w:rFonts w:ascii="Source Sans Pro" w:hAnsi="Source Sans Pro"/>
          <w:color w:val="auto"/>
          <w:szCs w:val="22"/>
        </w:rPr>
      </w:pPr>
      <w:r w:rsidRPr="004A4E73">
        <w:rPr>
          <w:rFonts w:ascii="Source Sans Pro" w:hAnsi="Source Sans Pro"/>
          <w:color w:val="auto"/>
          <w:szCs w:val="22"/>
        </w:rPr>
        <w:t>je zelf je huis valveiliger kan maken met kleine ingrepen?</w:t>
      </w:r>
    </w:p>
    <w:p w14:paraId="15DD7B27" w14:textId="77777777" w:rsidR="00301B84" w:rsidRPr="004A4E73" w:rsidRDefault="00301B84" w:rsidP="00301B84">
      <w:pPr>
        <w:shd w:val="clear" w:color="auto" w:fill="FFFFFF"/>
        <w:spacing w:line="270" w:lineRule="atLeast"/>
        <w:rPr>
          <w:rFonts w:ascii="Source Sans Pro" w:hAnsi="Source Sans Pro" w:cs="Arial"/>
          <w:szCs w:val="22"/>
          <w:lang w:eastAsia="nl-BE"/>
        </w:rPr>
      </w:pPr>
    </w:p>
    <w:p w14:paraId="6CCA43B5" w14:textId="3B2A7F54" w:rsidR="00301B84" w:rsidRPr="004A4E73" w:rsidRDefault="00301B84" w:rsidP="00301B84">
      <w:pPr>
        <w:spacing w:line="360" w:lineRule="atLeast"/>
        <w:outlineLvl w:val="0"/>
        <w:rPr>
          <w:rFonts w:ascii="Source Sans Pro" w:hAnsi="Source Sans Pro" w:cs="Arial"/>
          <w:b/>
          <w:bCs/>
          <w:kern w:val="36"/>
          <w:u w:val="single"/>
          <w:lang w:eastAsia="nl-BE"/>
        </w:rPr>
      </w:pPr>
      <w:r w:rsidRPr="004A4E73">
        <w:rPr>
          <w:rFonts w:ascii="Source Sans Pro" w:hAnsi="Source Sans Pro" w:cs="Times New Roman"/>
          <w:noProof/>
        </w:rPr>
        <w:drawing>
          <wp:anchor distT="0" distB="0" distL="114300" distR="114300" simplePos="0" relativeHeight="251659264" behindDoc="0" locked="0" layoutInCell="1" allowOverlap="1" wp14:anchorId="2C9E552E" wp14:editId="0EE9D203">
            <wp:simplePos x="0" y="0"/>
            <wp:positionH relativeFrom="column">
              <wp:posOffset>4815205</wp:posOffset>
            </wp:positionH>
            <wp:positionV relativeFrom="page">
              <wp:posOffset>4448175</wp:posOffset>
            </wp:positionV>
            <wp:extent cx="1574165" cy="1114425"/>
            <wp:effectExtent l="0" t="0" r="6985" b="952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165" cy="1114425"/>
                    </a:xfrm>
                    <a:prstGeom prst="rect">
                      <a:avLst/>
                    </a:prstGeom>
                    <a:noFill/>
                  </pic:spPr>
                </pic:pic>
              </a:graphicData>
            </a:graphic>
            <wp14:sizeRelH relativeFrom="page">
              <wp14:pctWidth>0</wp14:pctWidth>
            </wp14:sizeRelH>
            <wp14:sizeRelV relativeFrom="page">
              <wp14:pctHeight>0</wp14:pctHeight>
            </wp14:sizeRelV>
          </wp:anchor>
        </w:drawing>
      </w:r>
      <w:r w:rsidRPr="004A4E73">
        <w:rPr>
          <w:rFonts w:ascii="Source Sans Pro" w:hAnsi="Source Sans Pro" w:cs="Arial"/>
          <w:b/>
          <w:bCs/>
          <w:kern w:val="36"/>
          <w:u w:val="single"/>
          <w:lang w:eastAsia="nl-BE"/>
        </w:rPr>
        <w:t>Tips om vallen te voorkomen</w:t>
      </w:r>
      <w:r w:rsidRPr="004A4E73">
        <w:rPr>
          <w:rFonts w:ascii="Source Sans Pro" w:hAnsi="Source Sans Pro"/>
          <w:snapToGrid w:val="0"/>
          <w:w w:val="1"/>
          <w:u w:val="single" w:color="000000"/>
          <w:bdr w:val="none" w:sz="0" w:space="0" w:color="auto" w:frame="1"/>
          <w:shd w:val="clear" w:color="auto" w:fill="000000"/>
        </w:rPr>
        <w:t xml:space="preserve"> </w:t>
      </w:r>
    </w:p>
    <w:p w14:paraId="26946DF7" w14:textId="77777777" w:rsidR="00301B84" w:rsidRPr="004A4E73" w:rsidRDefault="00301B84" w:rsidP="00301B84">
      <w:pPr>
        <w:pStyle w:val="Lijstalinea"/>
        <w:numPr>
          <w:ilvl w:val="0"/>
          <w:numId w:val="12"/>
        </w:numPr>
        <w:spacing w:after="200" w:line="360" w:lineRule="atLeast"/>
        <w:textAlignment w:val="baseline"/>
        <w:outlineLvl w:val="0"/>
        <w:rPr>
          <w:rFonts w:ascii="Source Sans Pro" w:eastAsia="Times New Roman" w:hAnsi="Source Sans Pro" w:cs="Arial"/>
          <w:b/>
          <w:bCs/>
          <w:color w:val="auto"/>
          <w:kern w:val="36"/>
          <w:sz w:val="22"/>
        </w:rPr>
      </w:pPr>
      <w:r w:rsidRPr="004A4E73">
        <w:rPr>
          <w:rFonts w:ascii="Source Sans Pro" w:eastAsia="Times New Roman" w:hAnsi="Source Sans Pro" w:cs="Arial"/>
          <w:b/>
          <w:bCs/>
          <w:color w:val="auto"/>
          <w:kern w:val="36"/>
        </w:rPr>
        <w:t>Blijf in Beweging</w:t>
      </w:r>
      <w:r w:rsidRPr="004A4E73">
        <w:rPr>
          <w:rFonts w:ascii="Source Sans Pro" w:eastAsia="Times New Roman" w:hAnsi="Source Sans Pro"/>
          <w:snapToGrid w:val="0"/>
          <w:color w:val="auto"/>
          <w:w w:val="1"/>
          <w:bdr w:val="none" w:sz="0" w:space="0" w:color="auto" w:frame="1"/>
          <w:shd w:val="clear" w:color="auto" w:fill="000000"/>
        </w:rPr>
        <w:t xml:space="preserve"> </w:t>
      </w:r>
    </w:p>
    <w:p w14:paraId="274B7646"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beweeg dagelijks zoveel je kan</w:t>
      </w:r>
    </w:p>
    <w:p w14:paraId="1505113B"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onderbreek langdurig stilzitten</w:t>
      </w:r>
    </w:p>
    <w:p w14:paraId="7E72C7F1" w14:textId="39D89AB3" w:rsidR="00301B84" w:rsidRPr="004A4E73" w:rsidRDefault="00301B84" w:rsidP="00301B84">
      <w:pPr>
        <w:pStyle w:val="Opmaakprofiel1"/>
        <w:rPr>
          <w:rFonts w:ascii="Source Sans Pro" w:hAnsi="Source Sans Pro"/>
          <w:color w:val="auto"/>
          <w:szCs w:val="22"/>
        </w:rPr>
      </w:pPr>
      <w:r w:rsidRPr="004A4E73">
        <w:rPr>
          <w:rFonts w:ascii="Source Sans Pro" w:hAnsi="Source Sans Pro"/>
          <w:noProof/>
          <w:color w:val="auto"/>
        </w:rPr>
        <w:drawing>
          <wp:anchor distT="0" distB="0" distL="114300" distR="114300" simplePos="0" relativeHeight="251660288" behindDoc="1" locked="0" layoutInCell="1" allowOverlap="1" wp14:anchorId="51368D57" wp14:editId="28D2CB93">
            <wp:simplePos x="0" y="0"/>
            <wp:positionH relativeFrom="column">
              <wp:posOffset>4886960</wp:posOffset>
            </wp:positionH>
            <wp:positionV relativeFrom="paragraph">
              <wp:posOffset>131445</wp:posOffset>
            </wp:positionV>
            <wp:extent cx="1502410" cy="1066800"/>
            <wp:effectExtent l="0" t="0" r="2540" b="0"/>
            <wp:wrapTight wrapText="bothSides">
              <wp:wrapPolygon edited="0">
                <wp:start x="0" y="0"/>
                <wp:lineTo x="0" y="21214"/>
                <wp:lineTo x="21363" y="21214"/>
                <wp:lineTo x="2136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2410" cy="1066800"/>
                    </a:xfrm>
                    <a:prstGeom prst="rect">
                      <a:avLst/>
                    </a:prstGeom>
                    <a:noFill/>
                  </pic:spPr>
                </pic:pic>
              </a:graphicData>
            </a:graphic>
            <wp14:sizeRelH relativeFrom="page">
              <wp14:pctWidth>0</wp14:pctWidth>
            </wp14:sizeRelH>
            <wp14:sizeRelV relativeFrom="page">
              <wp14:pctHeight>0</wp14:pctHeight>
            </wp14:sizeRelV>
          </wp:anchor>
        </w:drawing>
      </w:r>
      <w:r w:rsidRPr="004A4E73">
        <w:rPr>
          <w:rFonts w:ascii="Source Sans Pro" w:hAnsi="Source Sans Pro"/>
          <w:color w:val="auto"/>
          <w:szCs w:val="22"/>
        </w:rPr>
        <w:t xml:space="preserve">doe regelmatig oefeningen voor je evenwicht </w:t>
      </w:r>
    </w:p>
    <w:p w14:paraId="146D5BA5"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Maak gebruik van een rollator of ander hulpmiddel als dat je daardoor actiever kan zijn</w:t>
      </w:r>
    </w:p>
    <w:p w14:paraId="42617C6B" w14:textId="77777777" w:rsidR="00301B84" w:rsidRPr="004A4E73" w:rsidRDefault="00301B84" w:rsidP="00301B84">
      <w:pPr>
        <w:pStyle w:val="Opmaakprofiel1"/>
        <w:numPr>
          <w:ilvl w:val="0"/>
          <w:numId w:val="0"/>
        </w:numPr>
        <w:ind w:left="1434"/>
        <w:rPr>
          <w:rFonts w:ascii="Source Sans Pro" w:hAnsi="Source Sans Pro"/>
          <w:color w:val="auto"/>
          <w:szCs w:val="22"/>
        </w:rPr>
      </w:pPr>
    </w:p>
    <w:p w14:paraId="30EEE68B" w14:textId="77777777" w:rsidR="00301B84" w:rsidRPr="004A4E73" w:rsidRDefault="00301B84" w:rsidP="00301B84">
      <w:pPr>
        <w:pStyle w:val="Lijstalinea"/>
        <w:numPr>
          <w:ilvl w:val="0"/>
          <w:numId w:val="12"/>
        </w:numPr>
        <w:spacing w:after="200" w:line="360" w:lineRule="atLeast"/>
        <w:textAlignment w:val="baseline"/>
        <w:outlineLvl w:val="0"/>
        <w:rPr>
          <w:rFonts w:ascii="Source Sans Pro" w:eastAsia="Times New Roman" w:hAnsi="Source Sans Pro" w:cs="Arial"/>
          <w:b/>
          <w:bCs/>
          <w:color w:val="auto"/>
          <w:kern w:val="36"/>
        </w:rPr>
      </w:pPr>
      <w:r w:rsidRPr="004A4E73">
        <w:rPr>
          <w:rFonts w:ascii="Source Sans Pro" w:eastAsia="Times New Roman" w:hAnsi="Source Sans Pro" w:cs="Arial"/>
          <w:b/>
          <w:bCs/>
          <w:color w:val="auto"/>
          <w:kern w:val="36"/>
        </w:rPr>
        <w:t>Ga voor een veilig huis</w:t>
      </w:r>
    </w:p>
    <w:p w14:paraId="580F3BE2"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Zorg ervoor dat er geen losliggende matten en tapijten in huis liggen, maar bevestig ze met een goede </w:t>
      </w:r>
      <w:proofErr w:type="spellStart"/>
      <w:r w:rsidRPr="004A4E73">
        <w:rPr>
          <w:rFonts w:ascii="Source Sans Pro" w:hAnsi="Source Sans Pro"/>
          <w:color w:val="auto"/>
          <w:szCs w:val="22"/>
        </w:rPr>
        <w:t>antisliplaag</w:t>
      </w:r>
      <w:proofErr w:type="spellEnd"/>
      <w:r w:rsidRPr="004A4E73">
        <w:rPr>
          <w:rFonts w:ascii="Source Sans Pro" w:hAnsi="Source Sans Pro"/>
          <w:color w:val="auto"/>
          <w:szCs w:val="22"/>
        </w:rPr>
        <w:t xml:space="preserve"> of strips </w:t>
      </w:r>
    </w:p>
    <w:p w14:paraId="5B7941B0"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Haal losliggende snoeren weg </w:t>
      </w:r>
    </w:p>
    <w:p w14:paraId="55D9EF0D" w14:textId="0810FEFB" w:rsidR="00301B84" w:rsidRPr="004A4E73" w:rsidRDefault="00301B84" w:rsidP="00301B84">
      <w:pPr>
        <w:pStyle w:val="Opmaakprofiel1"/>
        <w:rPr>
          <w:rFonts w:ascii="Source Sans Pro" w:hAnsi="Source Sans Pro"/>
          <w:color w:val="auto"/>
          <w:szCs w:val="22"/>
        </w:rPr>
      </w:pPr>
      <w:r w:rsidRPr="004A4E73">
        <w:rPr>
          <w:rFonts w:ascii="Source Sans Pro" w:hAnsi="Source Sans Pro"/>
          <w:noProof/>
          <w:color w:val="auto"/>
        </w:rPr>
        <w:drawing>
          <wp:anchor distT="0" distB="0" distL="114300" distR="114300" simplePos="0" relativeHeight="251661312" behindDoc="1" locked="0" layoutInCell="1" allowOverlap="1" wp14:anchorId="34D93552" wp14:editId="0D1C0C50">
            <wp:simplePos x="0" y="0"/>
            <wp:positionH relativeFrom="column">
              <wp:posOffset>4717415</wp:posOffset>
            </wp:positionH>
            <wp:positionV relativeFrom="paragraph">
              <wp:posOffset>20955</wp:posOffset>
            </wp:positionV>
            <wp:extent cx="1192530" cy="1152525"/>
            <wp:effectExtent l="0" t="0" r="7620" b="9525"/>
            <wp:wrapTight wrapText="bothSides">
              <wp:wrapPolygon edited="0">
                <wp:start x="0" y="0"/>
                <wp:lineTo x="0" y="21421"/>
                <wp:lineTo x="21393" y="21421"/>
                <wp:lineTo x="21393"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530" cy="1152525"/>
                    </a:xfrm>
                    <a:prstGeom prst="rect">
                      <a:avLst/>
                    </a:prstGeom>
                    <a:noFill/>
                  </pic:spPr>
                </pic:pic>
              </a:graphicData>
            </a:graphic>
            <wp14:sizeRelH relativeFrom="page">
              <wp14:pctWidth>0</wp14:pctWidth>
            </wp14:sizeRelH>
            <wp14:sizeRelV relativeFrom="page">
              <wp14:pctHeight>0</wp14:pctHeight>
            </wp14:sizeRelV>
          </wp:anchor>
        </w:drawing>
      </w:r>
      <w:r w:rsidRPr="004A4E73">
        <w:rPr>
          <w:rFonts w:ascii="Source Sans Pro" w:hAnsi="Source Sans Pro"/>
          <w:color w:val="auto"/>
          <w:szCs w:val="22"/>
        </w:rPr>
        <w:t xml:space="preserve">Zorg voor voldoende verlichting </w:t>
      </w:r>
    </w:p>
    <w:p w14:paraId="24B4B811"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Plaats dingen die regelmatig gebruikt worden binnen handbereik. Moet je toch iets op hoogte nemen, gebruik dan een stevige en stabiele trapladder in plaats van een stoel </w:t>
      </w:r>
    </w:p>
    <w:p w14:paraId="44061EB2"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Loop niet op natte vloeren </w:t>
      </w:r>
    </w:p>
    <w:p w14:paraId="39D4672F"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Laat niets rondslingeren.</w:t>
      </w:r>
    </w:p>
    <w:p w14:paraId="24874BB8"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Plaats stevige handgrepen aan de wc, het bad en de douche. </w:t>
      </w:r>
    </w:p>
    <w:p w14:paraId="75709CEB"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Zorg voor voldoende beweegruimte</w:t>
      </w:r>
    </w:p>
    <w:p w14:paraId="7C40E3B8"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Haast je niet naar de deur of de telefoon als er wordt gebeld</w:t>
      </w:r>
    </w:p>
    <w:p w14:paraId="606D0FE4" w14:textId="77777777" w:rsidR="00301B84" w:rsidRPr="004A4E73" w:rsidRDefault="00301B84" w:rsidP="00301B84">
      <w:pPr>
        <w:pStyle w:val="Lijstalinea"/>
        <w:spacing w:line="360" w:lineRule="atLeast"/>
        <w:textAlignment w:val="baseline"/>
        <w:outlineLvl w:val="0"/>
        <w:rPr>
          <w:rFonts w:ascii="Source Sans Pro" w:eastAsia="Times New Roman" w:hAnsi="Source Sans Pro" w:cs="Arial"/>
          <w:b/>
          <w:bCs/>
          <w:color w:val="auto"/>
          <w:kern w:val="36"/>
        </w:rPr>
      </w:pPr>
    </w:p>
    <w:p w14:paraId="53077605" w14:textId="77777777" w:rsidR="00301B84" w:rsidRPr="004A4E73" w:rsidRDefault="00301B84" w:rsidP="00301B84">
      <w:pPr>
        <w:pStyle w:val="Lijstalinea"/>
        <w:numPr>
          <w:ilvl w:val="0"/>
          <w:numId w:val="12"/>
        </w:numPr>
        <w:spacing w:after="200" w:line="360" w:lineRule="atLeast"/>
        <w:textAlignment w:val="baseline"/>
        <w:outlineLvl w:val="0"/>
        <w:rPr>
          <w:rFonts w:ascii="Source Sans Pro" w:eastAsia="Times New Roman" w:hAnsi="Source Sans Pro" w:cs="Arial"/>
          <w:b/>
          <w:bCs/>
          <w:color w:val="auto"/>
          <w:kern w:val="36"/>
        </w:rPr>
      </w:pPr>
      <w:r w:rsidRPr="004A4E73">
        <w:rPr>
          <w:rFonts w:ascii="Source Sans Pro" w:eastAsia="Times New Roman" w:hAnsi="Source Sans Pro" w:cs="Arial"/>
          <w:b/>
          <w:bCs/>
          <w:color w:val="auto"/>
          <w:kern w:val="36"/>
        </w:rPr>
        <w:t>Zorg voor je voeten</w:t>
      </w:r>
    </w:p>
    <w:p w14:paraId="60476FA3"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Koop goede schoenen die uw hele voet omsluiten, met een stevige, platte zool. </w:t>
      </w:r>
    </w:p>
    <w:p w14:paraId="2F92A78B"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lastRenderedPageBreak/>
        <w:t xml:space="preserve">Vermijd hoge hakken. </w:t>
      </w:r>
    </w:p>
    <w:p w14:paraId="2832457B"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Draag steunzolen als dat nodig is. </w:t>
      </w:r>
    </w:p>
    <w:p w14:paraId="2BA04C30"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Loop zo weinig mogelijk op kousenvoeten of op blote voeten.</w:t>
      </w:r>
    </w:p>
    <w:p w14:paraId="3F97925F"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Bespreek voetproblemen met je huisarts</w:t>
      </w:r>
    </w:p>
    <w:p w14:paraId="34D7248C" w14:textId="77777777" w:rsidR="00301B84" w:rsidRPr="004A4E73" w:rsidRDefault="00301B84" w:rsidP="00301B84">
      <w:pPr>
        <w:pStyle w:val="Opmaakprofiel1"/>
        <w:numPr>
          <w:ilvl w:val="0"/>
          <w:numId w:val="0"/>
        </w:numPr>
        <w:ind w:left="1434"/>
        <w:rPr>
          <w:rFonts w:ascii="Source Sans Pro" w:hAnsi="Source Sans Pro"/>
          <w:color w:val="auto"/>
          <w:szCs w:val="22"/>
        </w:rPr>
      </w:pPr>
    </w:p>
    <w:p w14:paraId="3CA1E720" w14:textId="0C0FAD7F" w:rsidR="00301B84" w:rsidRPr="004A4E73" w:rsidRDefault="00301B84" w:rsidP="00301B84">
      <w:pPr>
        <w:pStyle w:val="Lijstalinea"/>
        <w:numPr>
          <w:ilvl w:val="0"/>
          <w:numId w:val="12"/>
        </w:numPr>
        <w:spacing w:after="200" w:line="360" w:lineRule="atLeast"/>
        <w:textAlignment w:val="baseline"/>
        <w:outlineLvl w:val="0"/>
        <w:rPr>
          <w:rFonts w:ascii="Source Sans Pro" w:eastAsia="Times New Roman" w:hAnsi="Source Sans Pro" w:cs="Arial"/>
          <w:b/>
          <w:bCs/>
          <w:color w:val="auto"/>
          <w:kern w:val="36"/>
        </w:rPr>
      </w:pPr>
      <w:r w:rsidRPr="004A4E73">
        <w:rPr>
          <w:rFonts w:ascii="Source Sans Pro" w:hAnsi="Source Sans Pro"/>
          <w:noProof/>
          <w:color w:val="auto"/>
        </w:rPr>
        <w:drawing>
          <wp:anchor distT="0" distB="0" distL="114300" distR="114300" simplePos="0" relativeHeight="251662336" behindDoc="1" locked="0" layoutInCell="1" allowOverlap="1" wp14:anchorId="0BDF6827" wp14:editId="2F4F30CB">
            <wp:simplePos x="0" y="0"/>
            <wp:positionH relativeFrom="column">
              <wp:posOffset>4519930</wp:posOffset>
            </wp:positionH>
            <wp:positionV relativeFrom="paragraph">
              <wp:posOffset>5080</wp:posOffset>
            </wp:positionV>
            <wp:extent cx="984250" cy="1514475"/>
            <wp:effectExtent l="0" t="0" r="6350" b="9525"/>
            <wp:wrapTight wrapText="bothSides">
              <wp:wrapPolygon edited="0">
                <wp:start x="0" y="0"/>
                <wp:lineTo x="0" y="21464"/>
                <wp:lineTo x="21321" y="21464"/>
                <wp:lineTo x="21321" y="0"/>
                <wp:lineTo x="0" y="0"/>
              </wp:wrapPolygon>
            </wp:wrapTight>
            <wp:docPr id="16" name="Afbeelding 16" descr="Zi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Zich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0" cy="1514475"/>
                    </a:xfrm>
                    <a:prstGeom prst="rect">
                      <a:avLst/>
                    </a:prstGeom>
                    <a:noFill/>
                  </pic:spPr>
                </pic:pic>
              </a:graphicData>
            </a:graphic>
            <wp14:sizeRelH relativeFrom="page">
              <wp14:pctWidth>0</wp14:pctWidth>
            </wp14:sizeRelH>
            <wp14:sizeRelV relativeFrom="page">
              <wp14:pctHeight>0</wp14:pctHeight>
            </wp14:sizeRelV>
          </wp:anchor>
        </w:drawing>
      </w:r>
      <w:r w:rsidRPr="004A4E73">
        <w:rPr>
          <w:rFonts w:ascii="Source Sans Pro" w:eastAsia="Times New Roman" w:hAnsi="Source Sans Pro" w:cs="Arial"/>
          <w:b/>
          <w:bCs/>
          <w:color w:val="auto"/>
          <w:kern w:val="36"/>
        </w:rPr>
        <w:t>Kijk uit met je ogen</w:t>
      </w:r>
    </w:p>
    <w:p w14:paraId="2A2C8F6B"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Draag een bril als je er een nodig hebt</w:t>
      </w:r>
    </w:p>
    <w:p w14:paraId="0A86B8B7"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Reinig dagelijks uw brilglazen</w:t>
      </w:r>
    </w:p>
    <w:p w14:paraId="6D690AD6"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Ga naar de oogarts als je voelt dat jouw ogen achteruitgaan, en ga regelmatig op controle</w:t>
      </w:r>
    </w:p>
    <w:p w14:paraId="71D1A315" w14:textId="77777777" w:rsidR="00301B84" w:rsidRPr="004A4E73" w:rsidRDefault="00301B84" w:rsidP="00301B84">
      <w:pPr>
        <w:pStyle w:val="Lijstalinea"/>
        <w:spacing w:line="360" w:lineRule="atLeast"/>
        <w:textAlignment w:val="baseline"/>
        <w:outlineLvl w:val="0"/>
        <w:rPr>
          <w:rFonts w:ascii="Source Sans Pro" w:eastAsia="Times New Roman" w:hAnsi="Source Sans Pro" w:cs="Arial"/>
          <w:b/>
          <w:bCs/>
          <w:color w:val="auto"/>
          <w:kern w:val="36"/>
        </w:rPr>
      </w:pPr>
    </w:p>
    <w:p w14:paraId="126A59D6" w14:textId="77777777" w:rsidR="00301B84" w:rsidRPr="004A4E73" w:rsidRDefault="00301B84" w:rsidP="00301B84">
      <w:pPr>
        <w:pStyle w:val="Lijstalinea"/>
        <w:numPr>
          <w:ilvl w:val="0"/>
          <w:numId w:val="12"/>
        </w:numPr>
        <w:spacing w:after="200" w:line="360" w:lineRule="atLeast"/>
        <w:textAlignment w:val="baseline"/>
        <w:outlineLvl w:val="0"/>
        <w:rPr>
          <w:rFonts w:ascii="Source Sans Pro" w:eastAsia="Times New Roman" w:hAnsi="Source Sans Pro" w:cs="Arial"/>
          <w:b/>
          <w:bCs/>
          <w:color w:val="auto"/>
          <w:kern w:val="36"/>
        </w:rPr>
      </w:pPr>
      <w:r w:rsidRPr="004A4E73">
        <w:rPr>
          <w:rFonts w:ascii="Source Sans Pro" w:eastAsia="Times New Roman" w:hAnsi="Source Sans Pro" w:cs="Arial"/>
          <w:b/>
          <w:bCs/>
          <w:color w:val="auto"/>
          <w:kern w:val="36"/>
        </w:rPr>
        <w:t>Let op je voeding</w:t>
      </w:r>
    </w:p>
    <w:p w14:paraId="15052E4D"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Eet voldoende voeding die rijk is aan calcium en vitamine D zoals vis, melkproducten, broccoli, Chinese kool, spinazie, rammenas, radijsjes, abrikoos, appel, dadels, kiwi, pruimen. </w:t>
      </w:r>
    </w:p>
    <w:p w14:paraId="02CE055C"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De inname van extra calcium en vitamine D kan je met je huisarts bespreken. </w:t>
      </w:r>
      <w:r w:rsidRPr="004A4E73">
        <w:rPr>
          <w:rFonts w:ascii="Source Sans Pro" w:hAnsi="Source Sans Pro"/>
          <w:color w:val="auto"/>
          <w:szCs w:val="22"/>
        </w:rPr>
        <w:sym w:font="Symbol" w:char="F0B7"/>
      </w:r>
      <w:r w:rsidRPr="004A4E73">
        <w:rPr>
          <w:rFonts w:ascii="Source Sans Pro" w:hAnsi="Source Sans Pro"/>
          <w:color w:val="auto"/>
          <w:szCs w:val="22"/>
        </w:rPr>
        <w:t xml:space="preserve"> </w:t>
      </w:r>
    </w:p>
    <w:p w14:paraId="34B0558B"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Wees matig met alcohol. Hoe ouder je wordt, hoe gevoeliger je immers bent voor de negatieve gevolgen van alcohol. Drink daarom niet meer dan 1 alcoholische consumptie per dag. </w:t>
      </w:r>
    </w:p>
    <w:p w14:paraId="6BCE7509"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Rook niet, want roken verhoogt het risico op broze botten.</w:t>
      </w:r>
    </w:p>
    <w:p w14:paraId="6A6CCC4F" w14:textId="77777777" w:rsidR="00301B84" w:rsidRPr="004A4E73" w:rsidRDefault="00301B84" w:rsidP="00301B84">
      <w:pPr>
        <w:pStyle w:val="Opmaakprofiel1"/>
        <w:numPr>
          <w:ilvl w:val="0"/>
          <w:numId w:val="0"/>
        </w:numPr>
        <w:ind w:left="1434"/>
        <w:rPr>
          <w:rFonts w:ascii="Source Sans Pro" w:hAnsi="Source Sans Pro"/>
          <w:color w:val="auto"/>
          <w:szCs w:val="22"/>
        </w:rPr>
      </w:pPr>
    </w:p>
    <w:p w14:paraId="6AE6DE38" w14:textId="77777777" w:rsidR="00301B84" w:rsidRPr="004A4E73" w:rsidRDefault="00301B84" w:rsidP="00301B84">
      <w:pPr>
        <w:pStyle w:val="Lijstalinea"/>
        <w:numPr>
          <w:ilvl w:val="0"/>
          <w:numId w:val="12"/>
        </w:numPr>
        <w:spacing w:after="200" w:line="360" w:lineRule="atLeast"/>
        <w:textAlignment w:val="baseline"/>
        <w:outlineLvl w:val="0"/>
        <w:rPr>
          <w:rFonts w:ascii="Source Sans Pro" w:eastAsia="Times New Roman" w:hAnsi="Source Sans Pro" w:cs="Arial"/>
          <w:b/>
          <w:bCs/>
          <w:color w:val="auto"/>
          <w:kern w:val="36"/>
        </w:rPr>
      </w:pPr>
      <w:r w:rsidRPr="004A4E73">
        <w:rPr>
          <w:rFonts w:ascii="Source Sans Pro" w:eastAsia="Times New Roman" w:hAnsi="Source Sans Pro" w:cs="Arial"/>
          <w:b/>
          <w:bCs/>
          <w:color w:val="auto"/>
          <w:kern w:val="36"/>
        </w:rPr>
        <w:t>Let op je medicijnen</w:t>
      </w:r>
    </w:p>
    <w:p w14:paraId="35E7FD49"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Bespreek het gebruik van geneesmiddelen altijd met je huisarts, ook geneesmiddelen die je zonder voorschrift kan krijgen. </w:t>
      </w:r>
    </w:p>
    <w:p w14:paraId="1FECA593"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Bespreek ook regelmatig of alle geneesmiddelen die je inneemt, nog wel nodig zijn</w:t>
      </w:r>
    </w:p>
    <w:p w14:paraId="5498B9E4"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Neem  medicatie in zoals voorgeschreven door de huisarts (juiste dosis, juist tijdstip …). </w:t>
      </w:r>
    </w:p>
    <w:p w14:paraId="0220303B"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bdr w:val="none" w:sz="0" w:space="0" w:color="auto" w:frame="1"/>
        </w:rPr>
        <w:t>Tracht zoveel mogelijk kalmeer- en slaapmiddelen te vermijden</w:t>
      </w:r>
    </w:p>
    <w:p w14:paraId="27E6F717" w14:textId="77777777" w:rsidR="00301B84" w:rsidRPr="004A4E73" w:rsidRDefault="00301B84" w:rsidP="00301B84">
      <w:pPr>
        <w:pStyle w:val="Opmaakprofiel1"/>
        <w:numPr>
          <w:ilvl w:val="0"/>
          <w:numId w:val="0"/>
        </w:numPr>
        <w:ind w:left="1434"/>
        <w:rPr>
          <w:rFonts w:ascii="Source Sans Pro" w:hAnsi="Source Sans Pro"/>
          <w:color w:val="auto"/>
          <w:szCs w:val="22"/>
        </w:rPr>
      </w:pPr>
    </w:p>
    <w:p w14:paraId="62A1F4EA" w14:textId="77777777" w:rsidR="00301B84" w:rsidRPr="004A4E73" w:rsidRDefault="00301B84" w:rsidP="00301B84">
      <w:pPr>
        <w:pStyle w:val="Opmaakprofiel1"/>
        <w:numPr>
          <w:ilvl w:val="0"/>
          <w:numId w:val="0"/>
        </w:numPr>
        <w:ind w:left="1434"/>
        <w:rPr>
          <w:rFonts w:ascii="Source Sans Pro" w:hAnsi="Source Sans Pro"/>
          <w:color w:val="auto"/>
          <w:szCs w:val="22"/>
        </w:rPr>
      </w:pPr>
    </w:p>
    <w:p w14:paraId="7A3D9164" w14:textId="207DDE4E" w:rsidR="00301B84" w:rsidRPr="004A4E73" w:rsidRDefault="00301B84" w:rsidP="00301B84">
      <w:pPr>
        <w:pStyle w:val="Lijstalinea"/>
        <w:numPr>
          <w:ilvl w:val="0"/>
          <w:numId w:val="12"/>
        </w:numPr>
        <w:spacing w:after="200" w:line="360" w:lineRule="atLeast"/>
        <w:textAlignment w:val="baseline"/>
        <w:outlineLvl w:val="0"/>
        <w:rPr>
          <w:rFonts w:ascii="Source Sans Pro" w:eastAsia="Times New Roman" w:hAnsi="Source Sans Pro" w:cs="Arial"/>
          <w:b/>
          <w:bCs/>
          <w:color w:val="auto"/>
          <w:kern w:val="36"/>
        </w:rPr>
      </w:pPr>
      <w:r w:rsidRPr="004A4E73">
        <w:rPr>
          <w:rFonts w:ascii="Source Sans Pro" w:hAnsi="Source Sans Pro"/>
          <w:noProof/>
          <w:color w:val="auto"/>
        </w:rPr>
        <w:lastRenderedPageBreak/>
        <w:drawing>
          <wp:anchor distT="0" distB="0" distL="114300" distR="114300" simplePos="0" relativeHeight="251663360" behindDoc="1" locked="0" layoutInCell="1" allowOverlap="1" wp14:anchorId="14AB6016" wp14:editId="70770168">
            <wp:simplePos x="0" y="0"/>
            <wp:positionH relativeFrom="column">
              <wp:posOffset>4777105</wp:posOffset>
            </wp:positionH>
            <wp:positionV relativeFrom="paragraph">
              <wp:posOffset>290830</wp:posOffset>
            </wp:positionV>
            <wp:extent cx="1268730" cy="1400175"/>
            <wp:effectExtent l="0" t="0" r="7620" b="9525"/>
            <wp:wrapTight wrapText="bothSides">
              <wp:wrapPolygon edited="0">
                <wp:start x="0" y="0"/>
                <wp:lineTo x="0" y="21453"/>
                <wp:lineTo x="21405" y="21453"/>
                <wp:lineTo x="21405" y="0"/>
                <wp:lineTo x="0" y="0"/>
              </wp:wrapPolygon>
            </wp:wrapTight>
            <wp:docPr id="15" name="Afbeelding 15" descr="Orthostatische hypotens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Orthostatische hypotensi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8730" cy="1400175"/>
                    </a:xfrm>
                    <a:prstGeom prst="rect">
                      <a:avLst/>
                    </a:prstGeom>
                    <a:noFill/>
                  </pic:spPr>
                </pic:pic>
              </a:graphicData>
            </a:graphic>
            <wp14:sizeRelH relativeFrom="page">
              <wp14:pctWidth>0</wp14:pctWidth>
            </wp14:sizeRelH>
            <wp14:sizeRelV relativeFrom="page">
              <wp14:pctHeight>0</wp14:pctHeight>
            </wp14:sizeRelV>
          </wp:anchor>
        </w:drawing>
      </w:r>
      <w:r w:rsidRPr="004A4E73">
        <w:rPr>
          <w:rFonts w:ascii="Source Sans Pro" w:eastAsia="Times New Roman" w:hAnsi="Source Sans Pro" w:cs="Arial"/>
          <w:b/>
          <w:bCs/>
          <w:color w:val="auto"/>
          <w:kern w:val="36"/>
        </w:rPr>
        <w:t>Vaak duizelig bij het rechtstaan?</w:t>
      </w:r>
    </w:p>
    <w:p w14:paraId="26FFA81C"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Beweeg voldoende</w:t>
      </w:r>
    </w:p>
    <w:p w14:paraId="38E0FA89"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Sta niet te snel recht uit bed of uit de zetel. </w:t>
      </w:r>
    </w:p>
    <w:p w14:paraId="29F834BC"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Vraag advies aan de huisarts</w:t>
      </w:r>
    </w:p>
    <w:p w14:paraId="320BD768"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Vermijd bruuske bewegingen, een (te) warme omgeving  en langdurig platliggen. </w:t>
      </w:r>
    </w:p>
    <w:p w14:paraId="0B5372B9"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 xml:space="preserve">Drink voldoende water (1,5 à 2 liter per dag). </w:t>
      </w:r>
    </w:p>
    <w:p w14:paraId="1B64D0B1" w14:textId="77777777" w:rsidR="00301B84" w:rsidRPr="004A4E73" w:rsidRDefault="00301B84" w:rsidP="00301B84">
      <w:pPr>
        <w:pStyle w:val="Opmaakprofiel1"/>
        <w:rPr>
          <w:rFonts w:ascii="Source Sans Pro" w:hAnsi="Source Sans Pro"/>
          <w:color w:val="auto"/>
          <w:szCs w:val="22"/>
        </w:rPr>
      </w:pPr>
      <w:r w:rsidRPr="004A4E73">
        <w:rPr>
          <w:rFonts w:ascii="Source Sans Pro" w:hAnsi="Source Sans Pro"/>
          <w:color w:val="auto"/>
          <w:szCs w:val="22"/>
        </w:rPr>
        <w:t>Pas je gedrag aan: neem bijvoorbeeld de tijd als er iemand aanbelt of als de telefoon rinkelt en doe niets overhaast</w:t>
      </w:r>
    </w:p>
    <w:p w14:paraId="05A6D399" w14:textId="77777777" w:rsidR="00301B84" w:rsidRPr="004A4E73" w:rsidRDefault="00301B84" w:rsidP="00301B84">
      <w:pPr>
        <w:spacing w:line="360" w:lineRule="atLeast"/>
        <w:outlineLvl w:val="0"/>
        <w:rPr>
          <w:rFonts w:ascii="Source Sans Pro" w:hAnsi="Source Sans Pro" w:cs="Arial"/>
          <w:b/>
          <w:bCs/>
          <w:kern w:val="36"/>
          <w:szCs w:val="22"/>
          <w:lang w:eastAsia="nl-BE"/>
        </w:rPr>
      </w:pPr>
    </w:p>
    <w:p w14:paraId="6C103805" w14:textId="77777777" w:rsidR="00301B84" w:rsidRPr="004A4E73" w:rsidRDefault="00301B84" w:rsidP="00301B84">
      <w:pPr>
        <w:rPr>
          <w:rFonts w:ascii="Source Sans Pro" w:hAnsi="Source Sans Pro" w:cs="Times New Roman"/>
          <w:lang w:eastAsia="nl-NL"/>
        </w:rPr>
      </w:pPr>
      <w:r w:rsidRPr="004A4E73">
        <w:rPr>
          <w:rFonts w:ascii="Source Sans Pro" w:hAnsi="Source Sans Pro"/>
        </w:rPr>
        <w:t xml:space="preserve">Meer info: </w:t>
      </w:r>
      <w:hyperlink r:id="rId17" w:history="1">
        <w:r w:rsidRPr="004A4E73">
          <w:rPr>
            <w:rStyle w:val="Hyperlink"/>
            <w:rFonts w:ascii="Source Sans Pro" w:hAnsi="Source Sans Pro"/>
            <w:color w:val="auto"/>
          </w:rPr>
          <w:t>www.valpreventie.be</w:t>
        </w:r>
      </w:hyperlink>
    </w:p>
    <w:p w14:paraId="454214CC" w14:textId="77777777" w:rsidR="00301B84" w:rsidRPr="004A4E73" w:rsidRDefault="00301B84" w:rsidP="00301B84">
      <w:pPr>
        <w:rPr>
          <w:rFonts w:ascii="Source Sans Pro" w:hAnsi="Source Sans Pro"/>
        </w:rPr>
      </w:pPr>
    </w:p>
    <w:p w14:paraId="1324AF0D" w14:textId="77777777" w:rsidR="00301B84" w:rsidRPr="004A4E73"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r w:rsidRPr="004A4E73">
        <w:rPr>
          <w:rFonts w:ascii="Source Sans Pro" w:hAnsi="Source Sans Pro"/>
        </w:rPr>
        <w:t xml:space="preserve">Afbeelding(en) </w:t>
      </w:r>
    </w:p>
    <w:p w14:paraId="015C5081" w14:textId="77777777" w:rsidR="00301B84" w:rsidRPr="004A4E73"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p>
    <w:p w14:paraId="4D8922FA" w14:textId="1079E354" w:rsidR="00301B84" w:rsidRPr="004A4E73"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r w:rsidRPr="004A4E73">
        <w:rPr>
          <w:rFonts w:ascii="Source Sans Pro" w:hAnsi="Source Sans Pro"/>
          <w:noProof/>
        </w:rPr>
        <w:drawing>
          <wp:inline distT="0" distB="0" distL="0" distR="0" wp14:anchorId="6759C77B" wp14:editId="5C3FA3C0">
            <wp:extent cx="4292600" cy="3162300"/>
            <wp:effectExtent l="0" t="0" r="0" b="0"/>
            <wp:docPr id="12" name="Afbeelding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2600" cy="3162300"/>
                    </a:xfrm>
                    <a:prstGeom prst="rect">
                      <a:avLst/>
                    </a:prstGeom>
                    <a:noFill/>
                    <a:ln>
                      <a:noFill/>
                    </a:ln>
                  </pic:spPr>
                </pic:pic>
              </a:graphicData>
            </a:graphic>
          </wp:inline>
        </w:drawing>
      </w:r>
    </w:p>
    <w:p w14:paraId="7468AC1E" w14:textId="51B2085B" w:rsidR="00301B84" w:rsidRPr="00301B84"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r w:rsidRPr="00301B84">
        <w:rPr>
          <w:rFonts w:ascii="Source Sans Pro" w:hAnsi="Source Sans Pro"/>
          <w:noProof/>
        </w:rPr>
        <w:lastRenderedPageBreak/>
        <w:drawing>
          <wp:inline distT="0" distB="0" distL="0" distR="0" wp14:anchorId="02DAF33B" wp14:editId="0D60B2A4">
            <wp:extent cx="3225800" cy="2921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5800" cy="2921000"/>
                    </a:xfrm>
                    <a:prstGeom prst="rect">
                      <a:avLst/>
                    </a:prstGeom>
                    <a:noFill/>
                    <a:ln>
                      <a:noFill/>
                    </a:ln>
                  </pic:spPr>
                </pic:pic>
              </a:graphicData>
            </a:graphic>
          </wp:inline>
        </w:drawing>
      </w:r>
    </w:p>
    <w:p w14:paraId="6E9FF64E" w14:textId="77777777" w:rsidR="00301B84" w:rsidRPr="00301B84"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p>
    <w:p w14:paraId="09B8EE79" w14:textId="23ED05D3" w:rsidR="00301B84" w:rsidRPr="00301B84"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r w:rsidRPr="00301B84">
        <w:rPr>
          <w:rFonts w:ascii="Source Sans Pro" w:hAnsi="Source Sans Pro"/>
          <w:noProof/>
        </w:rPr>
        <w:drawing>
          <wp:inline distT="0" distB="0" distL="0" distR="0" wp14:anchorId="24B1DD00" wp14:editId="0724A57B">
            <wp:extent cx="2901950" cy="3162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950" cy="3162300"/>
                    </a:xfrm>
                    <a:prstGeom prst="rect">
                      <a:avLst/>
                    </a:prstGeom>
                    <a:noFill/>
                    <a:ln>
                      <a:noFill/>
                    </a:ln>
                  </pic:spPr>
                </pic:pic>
              </a:graphicData>
            </a:graphic>
          </wp:inline>
        </w:drawing>
      </w:r>
    </w:p>
    <w:p w14:paraId="16A14D3C" w14:textId="5C2E1EB3" w:rsidR="00301B84" w:rsidRPr="00301B84"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r w:rsidRPr="00301B84">
        <w:rPr>
          <w:rFonts w:ascii="Source Sans Pro" w:hAnsi="Source Sans Pro"/>
          <w:noProof/>
        </w:rPr>
        <w:lastRenderedPageBreak/>
        <w:drawing>
          <wp:inline distT="0" distB="0" distL="0" distR="0" wp14:anchorId="5678162D" wp14:editId="59E5B3C3">
            <wp:extent cx="3130550" cy="31305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0550" cy="3130550"/>
                    </a:xfrm>
                    <a:prstGeom prst="rect">
                      <a:avLst/>
                    </a:prstGeom>
                    <a:noFill/>
                    <a:ln>
                      <a:noFill/>
                    </a:ln>
                  </pic:spPr>
                </pic:pic>
              </a:graphicData>
            </a:graphic>
          </wp:inline>
        </w:drawing>
      </w:r>
    </w:p>
    <w:p w14:paraId="451CAFE4" w14:textId="137E0A07" w:rsidR="00301B84" w:rsidRPr="00301B84"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r w:rsidRPr="00301B84">
        <w:rPr>
          <w:rFonts w:ascii="Source Sans Pro" w:hAnsi="Source Sans Pro"/>
          <w:noProof/>
        </w:rPr>
        <w:drawing>
          <wp:inline distT="0" distB="0" distL="0" distR="0" wp14:anchorId="57F7B0A3" wp14:editId="4F0F27FE">
            <wp:extent cx="3340100" cy="4972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0100" cy="4972050"/>
                    </a:xfrm>
                    <a:prstGeom prst="rect">
                      <a:avLst/>
                    </a:prstGeom>
                    <a:noFill/>
                    <a:ln>
                      <a:noFill/>
                    </a:ln>
                  </pic:spPr>
                </pic:pic>
              </a:graphicData>
            </a:graphic>
          </wp:inline>
        </w:drawing>
      </w:r>
    </w:p>
    <w:p w14:paraId="7894A766" w14:textId="15F80FBA" w:rsidR="00301B84" w:rsidRPr="00301B84"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r w:rsidRPr="00301B84">
        <w:rPr>
          <w:rFonts w:ascii="Source Sans Pro" w:hAnsi="Source Sans Pro"/>
          <w:noProof/>
        </w:rPr>
        <w:lastRenderedPageBreak/>
        <w:drawing>
          <wp:inline distT="0" distB="0" distL="0" distR="0" wp14:anchorId="54403375" wp14:editId="6E5D8D06">
            <wp:extent cx="3759200" cy="414655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9200" cy="4146550"/>
                    </a:xfrm>
                    <a:prstGeom prst="rect">
                      <a:avLst/>
                    </a:prstGeom>
                    <a:noFill/>
                    <a:ln>
                      <a:noFill/>
                    </a:ln>
                  </pic:spPr>
                </pic:pic>
              </a:graphicData>
            </a:graphic>
          </wp:inline>
        </w:drawing>
      </w:r>
    </w:p>
    <w:p w14:paraId="79E6F1A2" w14:textId="77777777" w:rsidR="00301B84" w:rsidRPr="00301B84"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p>
    <w:p w14:paraId="2BD0BE2D" w14:textId="77777777" w:rsidR="00301B84" w:rsidRPr="00301B84"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p>
    <w:p w14:paraId="021C949A" w14:textId="77777777" w:rsidR="00301B84" w:rsidRPr="00301B84" w:rsidRDefault="00301B84" w:rsidP="00301B84">
      <w:pPr>
        <w:pBdr>
          <w:top w:val="single" w:sz="4" w:space="1" w:color="auto"/>
          <w:left w:val="single" w:sz="4" w:space="1" w:color="auto"/>
          <w:bottom w:val="single" w:sz="4" w:space="1" w:color="auto"/>
          <w:right w:val="single" w:sz="4" w:space="1" w:color="auto"/>
        </w:pBdr>
        <w:rPr>
          <w:rFonts w:ascii="Source Sans Pro" w:hAnsi="Source Sans Pro"/>
        </w:rPr>
      </w:pPr>
    </w:p>
    <w:p w14:paraId="5A622765" w14:textId="77777777" w:rsidR="005634AF" w:rsidRPr="00301B84" w:rsidRDefault="005634AF" w:rsidP="00301B84">
      <w:pPr>
        <w:pStyle w:val="Bodytekstgeenwitruimte"/>
        <w:pBdr>
          <w:top w:val="single" w:sz="4" w:space="1" w:color="auto"/>
          <w:left w:val="single" w:sz="4" w:space="1" w:color="auto"/>
          <w:bottom w:val="single" w:sz="4" w:space="1" w:color="auto"/>
          <w:right w:val="single" w:sz="4" w:space="1" w:color="auto"/>
        </w:pBdr>
        <w:rPr>
          <w:rStyle w:val="Benadrukkingkapitaal"/>
          <w:rFonts w:ascii="Source Sans Pro" w:hAnsi="Source Sans Pro"/>
          <w:caps w:val="0"/>
          <w:color w:val="auto"/>
        </w:rPr>
      </w:pPr>
    </w:p>
    <w:sectPr w:rsidR="005634AF" w:rsidRPr="00301B84" w:rsidSect="00E87F4E">
      <w:footerReference w:type="even" r:id="rId23"/>
      <w:footerReference w:type="default" r:id="rId24"/>
      <w:headerReference w:type="first" r:id="rId25"/>
      <w:footerReference w:type="first" r:id="rId26"/>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1396D" w14:textId="77777777" w:rsidR="007812E6" w:rsidRDefault="007812E6" w:rsidP="00C95B5E">
      <w:r>
        <w:separator/>
      </w:r>
    </w:p>
  </w:endnote>
  <w:endnote w:type="continuationSeparator" w:id="0">
    <w:p w14:paraId="1F555ED8" w14:textId="77777777" w:rsidR="007812E6" w:rsidRDefault="007812E6"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501AAA3F" w:rsidR="00486973" w:rsidRPr="00EB7F97" w:rsidRDefault="0001491A" w:rsidP="00EB7F97">
    <w:pPr>
      <w:pStyle w:val="Voettekst"/>
      <w:tabs>
        <w:tab w:val="clear" w:pos="9072"/>
        <w:tab w:val="center" w:pos="9441"/>
      </w:tabs>
      <w:rPr>
        <w:sz w:val="18"/>
        <w:szCs w:val="18"/>
      </w:rPr>
    </w:pPr>
    <w:r>
      <w:rPr>
        <w:noProof/>
        <w:lang w:eastAsia="nl-BE"/>
      </w:rPr>
      <w:drawing>
        <wp:anchor distT="0" distB="0" distL="114300" distR="114300" simplePos="0" relativeHeight="251674624" behindDoc="1" locked="0" layoutInCell="1" allowOverlap="1" wp14:anchorId="7079A63D" wp14:editId="47B7160F">
          <wp:simplePos x="0" y="0"/>
          <wp:positionH relativeFrom="column">
            <wp:posOffset>-419100</wp:posOffset>
          </wp:positionH>
          <wp:positionV relativeFrom="paragraph">
            <wp:posOffset>-427990</wp:posOffset>
          </wp:positionV>
          <wp:extent cx="4013200" cy="614161"/>
          <wp:effectExtent l="0" t="0" r="635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EB7F97" w:rsidRPr="00EB7F97">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7E50EB12"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53E27" w14:textId="77777777" w:rsidR="007812E6" w:rsidRDefault="007812E6" w:rsidP="00C95B5E">
      <w:r>
        <w:separator/>
      </w:r>
    </w:p>
  </w:footnote>
  <w:footnote w:type="continuationSeparator" w:id="0">
    <w:p w14:paraId="62EB65BB" w14:textId="77777777" w:rsidR="007812E6" w:rsidRDefault="007812E6"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4526A285">
          <wp:simplePos x="0" y="0"/>
          <wp:positionH relativeFrom="margin">
            <wp:posOffset>4977765</wp:posOffset>
          </wp:positionH>
          <wp:positionV relativeFrom="margin">
            <wp:posOffset>-487045</wp:posOffset>
          </wp:positionV>
          <wp:extent cx="1475740" cy="74866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7C6839"/>
    <w:multiLevelType w:val="multilevel"/>
    <w:tmpl w:val="309C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450F1"/>
    <w:multiLevelType w:val="hybridMultilevel"/>
    <w:tmpl w:val="AD32FD26"/>
    <w:lvl w:ilvl="0" w:tplc="4E301EEE">
      <w:start w:val="1"/>
      <w:numFmt w:val="decimal"/>
      <w:lvlText w:val="%1."/>
      <w:lvlJc w:val="left"/>
      <w:pPr>
        <w:ind w:left="360" w:hanging="360"/>
      </w:pPr>
      <w:rPr>
        <w:sz w:val="24"/>
      </w:rPr>
    </w:lvl>
    <w:lvl w:ilvl="1" w:tplc="6512F3D8">
      <w:numFmt w:val="decimal"/>
      <w:pStyle w:val="Opmaakprofiel1"/>
      <w:lvlText w:val=""/>
      <w:lvlJc w:val="left"/>
      <w:pPr>
        <w:ind w:left="1080" w:hanging="360"/>
      </w:pPr>
      <w:rPr>
        <w:rFonts w:ascii="Symbol" w:hAnsi="Symbol" w:hint="default"/>
        <w:b w:val="0"/>
        <w:color w:val="auto"/>
        <w:sz w:val="22"/>
        <w:szCs w:val="22"/>
      </w:r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3"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9C503B"/>
    <w:multiLevelType w:val="hybridMultilevel"/>
    <w:tmpl w:val="68FC1094"/>
    <w:lvl w:ilvl="0" w:tplc="0813000F">
      <w:start w:val="1"/>
      <w:numFmt w:val="decimal"/>
      <w:lvlText w:val="%1."/>
      <w:lvlJc w:val="left"/>
      <w:pPr>
        <w:ind w:left="-288" w:hanging="360"/>
      </w:pPr>
    </w:lvl>
    <w:lvl w:ilvl="1" w:tplc="08130019">
      <w:start w:val="1"/>
      <w:numFmt w:val="lowerLetter"/>
      <w:lvlText w:val="%2."/>
      <w:lvlJc w:val="left"/>
      <w:pPr>
        <w:ind w:left="432" w:hanging="360"/>
      </w:pPr>
    </w:lvl>
    <w:lvl w:ilvl="2" w:tplc="0813001B">
      <w:start w:val="1"/>
      <w:numFmt w:val="lowerRoman"/>
      <w:lvlText w:val="%3."/>
      <w:lvlJc w:val="right"/>
      <w:pPr>
        <w:ind w:left="1152" w:hanging="180"/>
      </w:pPr>
    </w:lvl>
    <w:lvl w:ilvl="3" w:tplc="0813000F">
      <w:start w:val="1"/>
      <w:numFmt w:val="decimal"/>
      <w:lvlText w:val="%4."/>
      <w:lvlJc w:val="left"/>
      <w:pPr>
        <w:ind w:left="1872" w:hanging="360"/>
      </w:pPr>
    </w:lvl>
    <w:lvl w:ilvl="4" w:tplc="08130019">
      <w:start w:val="1"/>
      <w:numFmt w:val="lowerLetter"/>
      <w:lvlText w:val="%5."/>
      <w:lvlJc w:val="left"/>
      <w:pPr>
        <w:ind w:left="2592" w:hanging="360"/>
      </w:pPr>
    </w:lvl>
    <w:lvl w:ilvl="5" w:tplc="0813001B">
      <w:start w:val="1"/>
      <w:numFmt w:val="lowerRoman"/>
      <w:lvlText w:val="%6."/>
      <w:lvlJc w:val="right"/>
      <w:pPr>
        <w:ind w:left="3312" w:hanging="180"/>
      </w:pPr>
    </w:lvl>
    <w:lvl w:ilvl="6" w:tplc="0813000F">
      <w:start w:val="1"/>
      <w:numFmt w:val="decimal"/>
      <w:lvlText w:val="%7."/>
      <w:lvlJc w:val="left"/>
      <w:pPr>
        <w:ind w:left="4032" w:hanging="360"/>
      </w:pPr>
    </w:lvl>
    <w:lvl w:ilvl="7" w:tplc="08130019">
      <w:start w:val="1"/>
      <w:numFmt w:val="lowerLetter"/>
      <w:lvlText w:val="%8."/>
      <w:lvlJc w:val="left"/>
      <w:pPr>
        <w:ind w:left="4752" w:hanging="360"/>
      </w:pPr>
    </w:lvl>
    <w:lvl w:ilvl="8" w:tplc="0813001B">
      <w:start w:val="1"/>
      <w:numFmt w:val="lowerRoman"/>
      <w:lvlText w:val="%9."/>
      <w:lvlJc w:val="right"/>
      <w:pPr>
        <w:ind w:left="5472" w:hanging="180"/>
      </w:pPr>
    </w:lvl>
  </w:abstractNum>
  <w:abstractNum w:abstractNumId="5"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9B0D4F"/>
    <w:multiLevelType w:val="hybridMultilevel"/>
    <w:tmpl w:val="9FEA5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F5C6EE6"/>
    <w:multiLevelType w:val="multilevel"/>
    <w:tmpl w:val="6F82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3203F1"/>
    <w:multiLevelType w:val="multilevel"/>
    <w:tmpl w:val="EB90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384543"/>
    <w:multiLevelType w:val="multilevel"/>
    <w:tmpl w:val="7962415C"/>
    <w:numStyleLink w:val="Logoheadings"/>
  </w:abstractNum>
  <w:abstractNum w:abstractNumId="11" w15:restartNumberingAfterBreak="0">
    <w:nsid w:val="6F892DC4"/>
    <w:multiLevelType w:val="multilevel"/>
    <w:tmpl w:val="ED0C7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391BC1"/>
    <w:multiLevelType w:val="hybridMultilevel"/>
    <w:tmpl w:val="ECD6878E"/>
    <w:lvl w:ilvl="0" w:tplc="08130001">
      <w:numFmt w:val="decimal"/>
      <w:lvlText w:val=""/>
      <w:lvlJc w:val="left"/>
      <w:pPr>
        <w:ind w:left="360" w:hanging="360"/>
      </w:pPr>
      <w:rPr>
        <w:rFonts w:ascii="Symbol" w:hAnsi="Symbol" w:hint="default"/>
        <w:sz w:val="24"/>
      </w:rPr>
    </w:lvl>
    <w:lvl w:ilvl="1" w:tplc="6512F3D8">
      <w:numFmt w:val="decimal"/>
      <w:lvlText w:val=""/>
      <w:lvlJc w:val="left"/>
      <w:pPr>
        <w:ind w:left="1080" w:hanging="360"/>
      </w:pPr>
      <w:rPr>
        <w:rFonts w:ascii="Symbol" w:hAnsi="Symbol" w:hint="default"/>
        <w:b w:val="0"/>
        <w:color w:val="auto"/>
        <w:sz w:val="22"/>
        <w:szCs w:val="22"/>
      </w:r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num w:numId="1">
    <w:abstractNumId w:val="0"/>
  </w:num>
  <w:num w:numId="2">
    <w:abstractNumId w:val="6"/>
  </w:num>
  <w:num w:numId="3">
    <w:abstractNumId w:val="6"/>
  </w:num>
  <w:num w:numId="4">
    <w:abstractNumId w:val="5"/>
  </w:num>
  <w:num w:numId="5">
    <w:abstractNumId w:val="10"/>
  </w:num>
  <w:num w:numId="6">
    <w:abstractNumId w:val="3"/>
  </w:num>
  <w:num w:numId="7">
    <w:abstractNumId w:val="11"/>
  </w:num>
  <w:num w:numId="8">
    <w:abstractNumId w:val="7"/>
  </w:num>
  <w:num w:numId="9">
    <w:abstractNumId w:val="8"/>
  </w:num>
  <w:num w:numId="10">
    <w:abstractNumId w:val="9"/>
  </w:num>
  <w:num w:numId="11">
    <w:abstractNumId w:val="1"/>
  </w:num>
  <w:num w:numId="12">
    <w:abstractNumId w:val="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1491A"/>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A14BA"/>
    <w:rsid w:val="0021104F"/>
    <w:rsid w:val="002335DF"/>
    <w:rsid w:val="00281E2C"/>
    <w:rsid w:val="002D16C8"/>
    <w:rsid w:val="002E0AC8"/>
    <w:rsid w:val="00301B84"/>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73308"/>
    <w:rsid w:val="0047358E"/>
    <w:rsid w:val="004748F1"/>
    <w:rsid w:val="00482B8D"/>
    <w:rsid w:val="00483CC2"/>
    <w:rsid w:val="00483D46"/>
    <w:rsid w:val="004848C8"/>
    <w:rsid w:val="00486973"/>
    <w:rsid w:val="00490E39"/>
    <w:rsid w:val="004A4E73"/>
    <w:rsid w:val="004C2065"/>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6320D8"/>
    <w:rsid w:val="00647E5D"/>
    <w:rsid w:val="006531E1"/>
    <w:rsid w:val="00661372"/>
    <w:rsid w:val="00661A36"/>
    <w:rsid w:val="00673366"/>
    <w:rsid w:val="006B7C2A"/>
    <w:rsid w:val="00702A2A"/>
    <w:rsid w:val="0071014B"/>
    <w:rsid w:val="00734716"/>
    <w:rsid w:val="007674DF"/>
    <w:rsid w:val="00774353"/>
    <w:rsid w:val="007812E6"/>
    <w:rsid w:val="007A12AA"/>
    <w:rsid w:val="007A5C4F"/>
    <w:rsid w:val="007C24E1"/>
    <w:rsid w:val="007C2944"/>
    <w:rsid w:val="007C5E83"/>
    <w:rsid w:val="007D23E8"/>
    <w:rsid w:val="008330E9"/>
    <w:rsid w:val="00835261"/>
    <w:rsid w:val="0083736E"/>
    <w:rsid w:val="0084426C"/>
    <w:rsid w:val="00854167"/>
    <w:rsid w:val="00854419"/>
    <w:rsid w:val="008631A6"/>
    <w:rsid w:val="00877008"/>
    <w:rsid w:val="008811FC"/>
    <w:rsid w:val="0089570D"/>
    <w:rsid w:val="008B47E9"/>
    <w:rsid w:val="008B5AE0"/>
    <w:rsid w:val="008D4AC4"/>
    <w:rsid w:val="008E0EED"/>
    <w:rsid w:val="00915152"/>
    <w:rsid w:val="00924E4D"/>
    <w:rsid w:val="00927F42"/>
    <w:rsid w:val="00960835"/>
    <w:rsid w:val="009828D4"/>
    <w:rsid w:val="0099490A"/>
    <w:rsid w:val="009A21D8"/>
    <w:rsid w:val="009D7474"/>
    <w:rsid w:val="009F67CB"/>
    <w:rsid w:val="00A03AD2"/>
    <w:rsid w:val="00A07154"/>
    <w:rsid w:val="00A444C2"/>
    <w:rsid w:val="00A57851"/>
    <w:rsid w:val="00A6716E"/>
    <w:rsid w:val="00A90187"/>
    <w:rsid w:val="00AA6CD8"/>
    <w:rsid w:val="00AC0C4A"/>
    <w:rsid w:val="00AC5A59"/>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B5879"/>
    <w:rsid w:val="00CC5F6F"/>
    <w:rsid w:val="00CD03DD"/>
    <w:rsid w:val="00CF38D8"/>
    <w:rsid w:val="00D24213"/>
    <w:rsid w:val="00D53C94"/>
    <w:rsid w:val="00D64F83"/>
    <w:rsid w:val="00D77D85"/>
    <w:rsid w:val="00DB53AC"/>
    <w:rsid w:val="00E16185"/>
    <w:rsid w:val="00E46207"/>
    <w:rsid w:val="00E578DD"/>
    <w:rsid w:val="00E87F4E"/>
    <w:rsid w:val="00E90CF7"/>
    <w:rsid w:val="00EB7F97"/>
    <w:rsid w:val="00EE3021"/>
    <w:rsid w:val="00EE4E58"/>
    <w:rsid w:val="00F10B1A"/>
    <w:rsid w:val="00F2486E"/>
    <w:rsid w:val="00F26289"/>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uiPriority w:val="9"/>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uiPriority w:val="9"/>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uiPriority w:val="9"/>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7008"/>
    <w:rPr>
      <w:rFonts w:asciiTheme="majorHAnsi" w:hAnsiTheme="majorHAnsi"/>
      <w:b/>
      <w:bCs/>
      <w:caps/>
      <w:color w:val="C94736"/>
      <w:spacing w:val="15"/>
      <w:sz w:val="30"/>
    </w:rPr>
  </w:style>
  <w:style w:type="character" w:customStyle="1" w:styleId="Kop2Char">
    <w:name w:val="Kop 2 Char"/>
    <w:basedOn w:val="Standaardalinea-lettertype"/>
    <w:link w:val="Kop2"/>
    <w:uiPriority w:val="9"/>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uiPriority w:val="9"/>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LijstalineaChar">
    <w:name w:val="Lijstalinea Char"/>
    <w:link w:val="Lijstalinea"/>
    <w:uiPriority w:val="34"/>
    <w:locked/>
    <w:rsid w:val="00301B84"/>
    <w:rPr>
      <w:rFonts w:eastAsiaTheme="minorHAnsi"/>
      <w:color w:val="00668B" w:themeColor="text2"/>
      <w:sz w:val="21"/>
      <w:lang w:eastAsia="nl-BE"/>
    </w:rPr>
  </w:style>
  <w:style w:type="paragraph" w:styleId="Lijstalinea">
    <w:name w:val="List Paragraph"/>
    <w:basedOn w:val="Standaard"/>
    <w:link w:val="LijstalineaChar"/>
    <w:uiPriority w:val="34"/>
    <w:qFormat/>
    <w:rsid w:val="00301B84"/>
    <w:pPr>
      <w:spacing w:before="0" w:after="160" w:line="240" w:lineRule="auto"/>
      <w:ind w:left="720" w:hanging="288"/>
      <w:contextualSpacing/>
    </w:pPr>
    <w:rPr>
      <w:rFonts w:eastAsiaTheme="minorHAnsi"/>
      <w:color w:val="00668B" w:themeColor="text2"/>
      <w:sz w:val="21"/>
      <w:szCs w:val="22"/>
      <w:lang w:eastAsia="nl-BE"/>
    </w:rPr>
  </w:style>
  <w:style w:type="character" w:customStyle="1" w:styleId="Opmaakprofiel1Char">
    <w:name w:val="Opmaakprofiel1 Char"/>
    <w:basedOn w:val="LijstalineaChar"/>
    <w:link w:val="Opmaakprofiel1"/>
    <w:locked/>
    <w:rsid w:val="00301B84"/>
    <w:rPr>
      <w:rFonts w:eastAsiaTheme="minorHAnsi" w:cs="Arial"/>
      <w:bCs/>
      <w:color w:val="00668B" w:themeColor="text2"/>
      <w:kern w:val="36"/>
      <w:sz w:val="21"/>
      <w:szCs w:val="30"/>
      <w:lang w:val="nl-NL" w:eastAsia="nl-BE"/>
    </w:rPr>
  </w:style>
  <w:style w:type="paragraph" w:customStyle="1" w:styleId="Opmaakprofiel1">
    <w:name w:val="Opmaakprofiel1"/>
    <w:basedOn w:val="Lijstalinea"/>
    <w:link w:val="Opmaakprofiel1Char"/>
    <w:qFormat/>
    <w:rsid w:val="00301B84"/>
    <w:pPr>
      <w:numPr>
        <w:ilvl w:val="1"/>
        <w:numId w:val="12"/>
      </w:numPr>
      <w:spacing w:after="0" w:line="360" w:lineRule="atLeast"/>
      <w:ind w:left="1434" w:hanging="357"/>
      <w:outlineLvl w:val="0"/>
    </w:pPr>
    <w:rPr>
      <w:rFonts w:cs="Arial"/>
      <w:bCs/>
      <w:kern w:val="36"/>
      <w:szCs w:val="3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487084780">
      <w:bodyDiv w:val="1"/>
      <w:marLeft w:val="0"/>
      <w:marRight w:val="0"/>
      <w:marTop w:val="0"/>
      <w:marBottom w:val="0"/>
      <w:divBdr>
        <w:top w:val="none" w:sz="0" w:space="0" w:color="auto"/>
        <w:left w:val="none" w:sz="0" w:space="0" w:color="auto"/>
        <w:bottom w:val="none" w:sz="0" w:space="0" w:color="auto"/>
        <w:right w:val="none" w:sz="0" w:space="0" w:color="auto"/>
      </w:divBdr>
    </w:div>
    <w:div w:id="1793937759">
      <w:bodyDiv w:val="1"/>
      <w:marLeft w:val="0"/>
      <w:marRight w:val="0"/>
      <w:marTop w:val="0"/>
      <w:marBottom w:val="0"/>
      <w:divBdr>
        <w:top w:val="none" w:sz="0" w:space="0" w:color="auto"/>
        <w:left w:val="none" w:sz="0" w:space="0" w:color="auto"/>
        <w:bottom w:val="none" w:sz="0" w:space="0" w:color="auto"/>
        <w:right w:val="none" w:sz="0" w:space="0" w:color="auto"/>
      </w:divBdr>
      <w:divsChild>
        <w:div w:id="773787305">
          <w:marLeft w:val="0"/>
          <w:marRight w:val="0"/>
          <w:marTop w:val="0"/>
          <w:marBottom w:val="0"/>
          <w:divBdr>
            <w:top w:val="none" w:sz="0" w:space="0" w:color="auto"/>
            <w:left w:val="none" w:sz="0" w:space="0" w:color="auto"/>
            <w:bottom w:val="none" w:sz="0" w:space="0" w:color="auto"/>
            <w:right w:val="none" w:sz="0" w:space="0" w:color="auto"/>
          </w:divBdr>
          <w:divsChild>
            <w:div w:id="127864430">
              <w:marLeft w:val="0"/>
              <w:marRight w:val="0"/>
              <w:marTop w:val="0"/>
              <w:marBottom w:val="0"/>
              <w:divBdr>
                <w:top w:val="none" w:sz="0" w:space="0" w:color="auto"/>
                <w:left w:val="none" w:sz="0" w:space="0" w:color="auto"/>
                <w:bottom w:val="none" w:sz="0" w:space="0" w:color="auto"/>
                <w:right w:val="none" w:sz="0" w:space="0" w:color="auto"/>
              </w:divBdr>
              <w:divsChild>
                <w:div w:id="1304040109">
                  <w:marLeft w:val="0"/>
                  <w:marRight w:val="0"/>
                  <w:marTop w:val="0"/>
                  <w:marBottom w:val="0"/>
                  <w:divBdr>
                    <w:top w:val="none" w:sz="0" w:space="0" w:color="auto"/>
                    <w:left w:val="none" w:sz="0" w:space="0" w:color="auto"/>
                    <w:bottom w:val="none" w:sz="0" w:space="0" w:color="auto"/>
                    <w:right w:val="none" w:sz="0" w:space="0" w:color="auto"/>
                  </w:divBdr>
                  <w:divsChild>
                    <w:div w:id="21013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logosrv01.logoa.local\LOGO%20ANTWERPEN\COMMUNICATIE\NIEUWE%20MAP%20COMMUNICATIE\Artikels%20infobladen\Artikels%20in%20Word\VAC\www.valpreventie.b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laamse-ouderenraad.be/fotodatabank/sport-en-beweg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valpreventie.be" TargetMode="External"/><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footer3.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1861-FB5D-4B88-8508-1DE654BFF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2</TotalTime>
  <Pages>9</Pages>
  <Words>800</Words>
  <Characters>4403</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2</cp:revision>
  <cp:lastPrinted>2014-07-22T08:53:00Z</cp:lastPrinted>
  <dcterms:created xsi:type="dcterms:W3CDTF">2020-04-28T12:25:00Z</dcterms:created>
  <dcterms:modified xsi:type="dcterms:W3CDTF">2020-04-28T12:25:00Z</dcterms:modified>
</cp:coreProperties>
</file>