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5A0" w:rsidRPr="00E87BD2" w:rsidRDefault="00CA65A0" w:rsidP="005634B0">
      <w:pPr>
        <w:pStyle w:val="Bodytekstnieuwealinea"/>
        <w:sectPr w:rsidR="00CA65A0" w:rsidRPr="00E87BD2" w:rsidSect="007E3876">
          <w:headerReference w:type="default" r:id="rId11"/>
          <w:footerReference w:type="default" r:id="rId12"/>
          <w:pgSz w:w="11906" w:h="16838" w:code="9"/>
          <w:pgMar w:top="964" w:right="1474" w:bottom="1588" w:left="1361" w:header="567" w:footer="709" w:gutter="0"/>
          <w:cols w:space="708"/>
          <w:docGrid w:linePitch="360"/>
        </w:sectPr>
      </w:pPr>
    </w:p>
    <w:p w:rsidR="001E3D23" w:rsidRPr="00971C5E" w:rsidRDefault="00F879D2" w:rsidP="00971C5E">
      <w:pPr>
        <w:pStyle w:val="Covertitle"/>
        <w:rPr>
          <w:sz w:val="36"/>
        </w:rPr>
      </w:pPr>
      <w:r>
        <w:rPr>
          <w:sz w:val="36"/>
        </w:rPr>
        <w:lastRenderedPageBreak/>
        <w:t>Teksten gezondheidsenquête</w:t>
      </w:r>
    </w:p>
    <w:tbl>
      <w:tblPr>
        <w:tblStyle w:val="Tabelraster"/>
        <w:tblW w:w="5612" w:type="dxa"/>
        <w:tblInd w:w="3515" w:type="dxa"/>
        <w:tblBorders>
          <w:top w:val="single" w:sz="8" w:space="0" w:color="C94736"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855"/>
      </w:tblGrid>
      <w:tr w:rsidR="001E3D23" w:rsidRPr="00E87BD2" w:rsidTr="007E3876">
        <w:trPr>
          <w:trHeight w:val="397"/>
        </w:trPr>
        <w:tc>
          <w:tcPr>
            <w:tcW w:w="1757" w:type="dxa"/>
            <w:tcBorders>
              <w:top w:val="single" w:sz="2" w:space="0" w:color="C94736" w:themeColor="text2"/>
            </w:tcBorders>
            <w:vAlign w:val="bottom"/>
          </w:tcPr>
          <w:p w:rsidR="001E3D23" w:rsidRPr="00E87BD2" w:rsidRDefault="001E3D23" w:rsidP="00993E41">
            <w:pPr>
              <w:pStyle w:val="Agendablauw"/>
            </w:pPr>
          </w:p>
        </w:tc>
        <w:tc>
          <w:tcPr>
            <w:tcW w:w="3855" w:type="dxa"/>
            <w:tcBorders>
              <w:top w:val="single" w:sz="2" w:space="0" w:color="C94736" w:themeColor="text2"/>
            </w:tcBorders>
            <w:vAlign w:val="bottom"/>
          </w:tcPr>
          <w:p w:rsidR="001E3D23" w:rsidRPr="00E87BD2" w:rsidRDefault="001E3D23" w:rsidP="0079095C">
            <w:pPr>
              <w:pStyle w:val="Logodatum"/>
            </w:pPr>
          </w:p>
        </w:tc>
      </w:tr>
    </w:tbl>
    <w:p w:rsidR="00971C5E" w:rsidRPr="00971C5E" w:rsidRDefault="00971C5E" w:rsidP="000C5536">
      <w:pPr>
        <w:rPr>
          <w:b/>
          <w:sz w:val="32"/>
          <w:szCs w:val="20"/>
        </w:rPr>
      </w:pPr>
    </w:p>
    <w:p w:rsidR="007B5199" w:rsidRDefault="007B5199" w:rsidP="00F879D2">
      <w:pPr>
        <w:rPr>
          <w:b/>
          <w:color w:val="C00000"/>
          <w:sz w:val="32"/>
          <w:szCs w:val="20"/>
        </w:rPr>
      </w:pPr>
    </w:p>
    <w:p w:rsidR="00F879D2" w:rsidRPr="00F879D2" w:rsidRDefault="00F879D2" w:rsidP="00F879D2">
      <w:pPr>
        <w:rPr>
          <w:b/>
          <w:color w:val="C00000"/>
          <w:sz w:val="32"/>
          <w:szCs w:val="20"/>
        </w:rPr>
      </w:pPr>
      <w:bookmarkStart w:id="0" w:name="_GoBack"/>
      <w:bookmarkEnd w:id="0"/>
      <w:r w:rsidRPr="00F879D2">
        <w:rPr>
          <w:b/>
          <w:color w:val="C00000"/>
          <w:sz w:val="32"/>
          <w:szCs w:val="20"/>
        </w:rPr>
        <w:t>Berichten gemeentewebsite</w:t>
      </w:r>
    </w:p>
    <w:p w:rsidR="00F879D2" w:rsidRPr="00FC7918" w:rsidRDefault="00F879D2" w:rsidP="00F879D2">
      <w:pPr>
        <w:rPr>
          <w:rFonts w:cstheme="minorHAnsi"/>
        </w:rPr>
      </w:pPr>
    </w:p>
    <w:p w:rsidR="00F879D2" w:rsidRPr="00D8761C" w:rsidRDefault="00F879D2" w:rsidP="00F879D2">
      <w:pPr>
        <w:rPr>
          <w:rFonts w:cstheme="minorHAnsi"/>
          <w:b/>
        </w:rPr>
      </w:pPr>
      <w:r w:rsidRPr="00FC7918">
        <w:rPr>
          <w:rFonts w:cstheme="minorHAnsi"/>
          <w:b/>
          <w:color w:val="FF0000"/>
        </w:rPr>
        <w:t>[gemeente]</w:t>
      </w:r>
      <w:r>
        <w:rPr>
          <w:rFonts w:cstheme="minorHAnsi"/>
          <w:b/>
          <w:color w:val="FF0000"/>
        </w:rPr>
        <w:t xml:space="preserve"> </w:t>
      </w:r>
      <w:r w:rsidRPr="00D8761C">
        <w:rPr>
          <w:rFonts w:cstheme="minorHAnsi"/>
          <w:b/>
        </w:rPr>
        <w:t>voert gezondheidsenquête uit</w:t>
      </w:r>
    </w:p>
    <w:p w:rsidR="00F879D2" w:rsidRPr="00FC7918" w:rsidRDefault="00F879D2" w:rsidP="00F879D2">
      <w:pPr>
        <w:rPr>
          <w:rFonts w:cstheme="minorHAnsi"/>
        </w:rPr>
      </w:pPr>
      <w:r w:rsidRPr="00FC7918">
        <w:rPr>
          <w:rFonts w:cstheme="minorHAnsi"/>
        </w:rPr>
        <w:t xml:space="preserve">De </w:t>
      </w:r>
      <w:r w:rsidRPr="00FC7918">
        <w:rPr>
          <w:rFonts w:cstheme="minorHAnsi"/>
          <w:color w:val="FF0000"/>
        </w:rPr>
        <w:t>gemeente/stad</w:t>
      </w:r>
      <w:r w:rsidRPr="00FC7918">
        <w:rPr>
          <w:rFonts w:cstheme="minorHAnsi"/>
        </w:rPr>
        <w:t xml:space="preserve"> voert samen met het wetenschappelijk instituut Sciensano en </w:t>
      </w:r>
      <w:r w:rsidRPr="00FC7918">
        <w:rPr>
          <w:rFonts w:cstheme="minorHAnsi"/>
          <w:color w:val="FF0000"/>
        </w:rPr>
        <w:t xml:space="preserve">[naam Logo] </w:t>
      </w:r>
      <w:r w:rsidRPr="00FC7918">
        <w:rPr>
          <w:rFonts w:cstheme="minorHAnsi"/>
        </w:rPr>
        <w:t xml:space="preserve">een gezondheidsenquête uit. Hiervoor werden 1.500 inwoners willekeurig geselecteerd. </w:t>
      </w:r>
    </w:p>
    <w:p w:rsidR="00F879D2" w:rsidRPr="00FC7918" w:rsidRDefault="00F879D2" w:rsidP="00F879D2">
      <w:pPr>
        <w:rPr>
          <w:rFonts w:cstheme="minorHAnsi"/>
        </w:rPr>
      </w:pPr>
      <w:r w:rsidRPr="00FC7918">
        <w:rPr>
          <w:rFonts w:cstheme="minorHAnsi"/>
        </w:rPr>
        <w:t xml:space="preserve">Krijg jij een uitnodigingsbrief in de bus? Dan kan je de vragenlijst digitaal invullen met de persoonlijke code die je in de brief terugvindt. Op papier invullen kan ook: je kan de vragenlijst gratis terugsturen met bijgevoegde envelop. </w:t>
      </w:r>
    </w:p>
    <w:p w:rsidR="00F879D2" w:rsidRPr="00FC7918" w:rsidRDefault="00F879D2" w:rsidP="00F879D2">
      <w:pPr>
        <w:rPr>
          <w:rFonts w:cstheme="minorHAnsi"/>
        </w:rPr>
      </w:pPr>
      <w:r w:rsidRPr="00FC7918">
        <w:rPr>
          <w:rFonts w:cstheme="minorHAnsi"/>
        </w:rPr>
        <w:t>De enquête bevat uiteenlopende vragen over je gezondheid. Zo worden onder andere vragen gesteld over lichaamsbeweging, voeding, alcohol- en tabaksgebruik, geestelijke gezondheid en de gezondheid in je omgeving.</w:t>
      </w:r>
    </w:p>
    <w:p w:rsidR="00F879D2" w:rsidRPr="00FC7918" w:rsidRDefault="00F879D2" w:rsidP="00F879D2">
      <w:pPr>
        <w:rPr>
          <w:rFonts w:cstheme="minorHAnsi"/>
        </w:rPr>
      </w:pPr>
      <w:r w:rsidRPr="00FC7918">
        <w:rPr>
          <w:rFonts w:cstheme="minorHAnsi"/>
        </w:rPr>
        <w:t>Je deelname is vrijwillig. Indien je niet wenst deel te nemen, dan heeft dit voor jou geen verdere gevolgen. Je anonimiteit is gegarandeerd: de antwoorden worden enkel gebruikt om algemene resultaten te berekenen.</w:t>
      </w:r>
    </w:p>
    <w:p w:rsidR="00F879D2" w:rsidRPr="00FC7918" w:rsidRDefault="00F879D2" w:rsidP="00F879D2">
      <w:pPr>
        <w:rPr>
          <w:rFonts w:cstheme="minorHAnsi"/>
        </w:rPr>
      </w:pPr>
      <w:r w:rsidRPr="00FC7918">
        <w:rPr>
          <w:rFonts w:cstheme="minorHAnsi"/>
        </w:rPr>
        <w:t xml:space="preserve">Voor meer informatie kan je steeds contact opnemen met </w:t>
      </w:r>
      <w:r w:rsidRPr="00FC7918">
        <w:rPr>
          <w:rFonts w:cstheme="minorHAnsi"/>
          <w:color w:val="FF0000"/>
        </w:rPr>
        <w:t>[contactpersoon + gegevens]</w:t>
      </w:r>
      <w:r w:rsidRPr="00FC7918">
        <w:rPr>
          <w:rFonts w:cstheme="minorHAnsi"/>
        </w:rPr>
        <w:t>.</w:t>
      </w:r>
    </w:p>
    <w:p w:rsidR="00F879D2" w:rsidRPr="00FC7918" w:rsidRDefault="00F879D2" w:rsidP="00F879D2">
      <w:pPr>
        <w:rPr>
          <w:rFonts w:cstheme="minorHAnsi"/>
        </w:rPr>
      </w:pPr>
    </w:p>
    <w:p w:rsidR="00F879D2" w:rsidRPr="00FC7918" w:rsidRDefault="00F879D2" w:rsidP="00F879D2">
      <w:pPr>
        <w:rPr>
          <w:rFonts w:cstheme="minorHAnsi"/>
        </w:rPr>
      </w:pPr>
    </w:p>
    <w:p w:rsidR="00F879D2" w:rsidRPr="00FC7918" w:rsidRDefault="00F879D2" w:rsidP="00F879D2">
      <w:pPr>
        <w:rPr>
          <w:rFonts w:cstheme="minorHAnsi"/>
          <w:b/>
        </w:rPr>
      </w:pPr>
      <w:r w:rsidRPr="00FC7918">
        <w:rPr>
          <w:rFonts w:cstheme="minorHAnsi"/>
          <w:b/>
        </w:rPr>
        <w:t>Geselecteerd voor de gezondheidsenquête? Je anonimiteit is verzekerd</w:t>
      </w:r>
    </w:p>
    <w:p w:rsidR="00F879D2" w:rsidRPr="00FC7918" w:rsidRDefault="00F879D2" w:rsidP="00F879D2">
      <w:pPr>
        <w:rPr>
          <w:rFonts w:cstheme="minorHAnsi"/>
        </w:rPr>
      </w:pPr>
      <w:r w:rsidRPr="00FC7918">
        <w:rPr>
          <w:rFonts w:cstheme="minorHAnsi"/>
        </w:rPr>
        <w:t xml:space="preserve">Om de </w:t>
      </w:r>
      <w:r w:rsidRPr="00FC7918">
        <w:rPr>
          <w:rFonts w:cstheme="minorHAnsi"/>
          <w:color w:val="FF0000"/>
        </w:rPr>
        <w:t>gemeente/stad</w:t>
      </w:r>
      <w:r w:rsidRPr="00FC7918">
        <w:rPr>
          <w:rFonts w:cstheme="minorHAnsi"/>
        </w:rPr>
        <w:t xml:space="preserve"> meer inzicht te geven in de gezondheidssituatie van de inwoners, loopt er momenteel een gezondheidsenquête. Misschien ontving je zelf ook een uitnodiging? Deelnemers worden geselecteerd op basis van leeftijd, geslacht en statistische sector, zodat we een totaalbeeld krijgen van de gezondheid in onze </w:t>
      </w:r>
      <w:r w:rsidRPr="00FC7918">
        <w:rPr>
          <w:rFonts w:cstheme="minorHAnsi"/>
          <w:color w:val="FF0000"/>
        </w:rPr>
        <w:t>gemeente/stad</w:t>
      </w:r>
      <w:r w:rsidRPr="00FC7918">
        <w:rPr>
          <w:rFonts w:cstheme="minorHAnsi"/>
        </w:rPr>
        <w:t>.</w:t>
      </w:r>
    </w:p>
    <w:p w:rsidR="00F879D2" w:rsidRPr="00FC7918" w:rsidRDefault="00F879D2" w:rsidP="00F879D2">
      <w:pPr>
        <w:rPr>
          <w:rFonts w:cstheme="minorHAnsi"/>
        </w:rPr>
      </w:pPr>
      <w:r w:rsidRPr="00FC7918">
        <w:rPr>
          <w:rFonts w:cstheme="minorHAnsi"/>
        </w:rPr>
        <w:t>De verwerking van de vragenlijsten is volledig anoniem. Om dat te garanderen, kreeg elke deelnemer een persoonlijke code. Er wordt enkel gecommuniceerd met deze codes. Hierdoor is het onmogelijk om de antwoorden op de vragenlijsten te linken aan personen.</w:t>
      </w:r>
    </w:p>
    <w:p w:rsidR="00F879D2" w:rsidRPr="00FC7918" w:rsidRDefault="00F879D2" w:rsidP="00F879D2">
      <w:pPr>
        <w:rPr>
          <w:rFonts w:cstheme="minorHAnsi"/>
        </w:rPr>
      </w:pPr>
      <w:r w:rsidRPr="00FC7918">
        <w:rPr>
          <w:rFonts w:cstheme="minorHAnsi"/>
        </w:rPr>
        <w:t xml:space="preserve">Het versturen van de enquêtes gebeurt door de </w:t>
      </w:r>
      <w:r w:rsidRPr="00FC7918">
        <w:rPr>
          <w:rFonts w:cstheme="minorHAnsi"/>
          <w:color w:val="FF0000"/>
        </w:rPr>
        <w:t>gemeente/stad</w:t>
      </w:r>
      <w:r w:rsidRPr="00FC7918">
        <w:rPr>
          <w:rFonts w:cstheme="minorHAnsi"/>
        </w:rPr>
        <w:t xml:space="preserve">, maar de toekenning van de codes en het decoderen wordt door </w:t>
      </w:r>
      <w:r w:rsidRPr="00FC7918">
        <w:rPr>
          <w:rFonts w:cstheme="minorHAnsi"/>
          <w:color w:val="FF0000"/>
        </w:rPr>
        <w:t>[Logo …]</w:t>
      </w:r>
      <w:r w:rsidRPr="00FC7918">
        <w:rPr>
          <w:rFonts w:cstheme="minorHAnsi"/>
        </w:rPr>
        <w:t xml:space="preserve"> en Sciensano gedaan. Je anonimiteit is op die manier verzekerd bij je deelname.</w:t>
      </w:r>
    </w:p>
    <w:p w:rsidR="00F879D2" w:rsidRPr="00FC7918" w:rsidRDefault="00F879D2" w:rsidP="00F879D2">
      <w:pPr>
        <w:rPr>
          <w:rFonts w:cstheme="minorHAnsi"/>
        </w:rPr>
      </w:pPr>
      <w:r w:rsidRPr="00FC7918">
        <w:rPr>
          <w:rFonts w:cstheme="minorHAnsi"/>
        </w:rPr>
        <w:t xml:space="preserve">Voor meer informatie kan je steeds contact opnemen met </w:t>
      </w:r>
      <w:r w:rsidRPr="00FC7918">
        <w:rPr>
          <w:rFonts w:cstheme="minorHAnsi"/>
          <w:color w:val="FF0000"/>
        </w:rPr>
        <w:t>[contactpersoon + gegevens]</w:t>
      </w:r>
      <w:r w:rsidRPr="00FC7918">
        <w:rPr>
          <w:rFonts w:cstheme="minorHAnsi"/>
        </w:rPr>
        <w:t>.</w:t>
      </w:r>
    </w:p>
    <w:p w:rsidR="00F879D2" w:rsidRPr="00FC7918" w:rsidRDefault="00F879D2" w:rsidP="00F879D2">
      <w:pPr>
        <w:rPr>
          <w:rFonts w:cstheme="minorHAnsi"/>
        </w:rPr>
      </w:pPr>
    </w:p>
    <w:p w:rsidR="00971C5E" w:rsidRPr="00074BAC" w:rsidRDefault="00971C5E" w:rsidP="00F879D2">
      <w:pPr>
        <w:rPr>
          <w:szCs w:val="20"/>
        </w:rPr>
      </w:pPr>
    </w:p>
    <w:sectPr w:rsidR="00971C5E" w:rsidRPr="00074BAC" w:rsidSect="007E3876">
      <w:headerReference w:type="default" r:id="rId13"/>
      <w:footerReference w:type="default" r:id="rId14"/>
      <w:type w:val="continuous"/>
      <w:pgSz w:w="11906" w:h="16838" w:code="9"/>
      <w:pgMar w:top="1474" w:right="1474" w:bottom="1588" w:left="1361"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7D5" w:rsidRDefault="00FA57D5" w:rsidP="002F63DB">
      <w:r>
        <w:separator/>
      </w:r>
    </w:p>
  </w:endnote>
  <w:endnote w:type="continuationSeparator" w:id="0">
    <w:p w:rsidR="00FA57D5" w:rsidRDefault="00FA57D5" w:rsidP="002F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D6" w:rsidRDefault="004C66D6" w:rsidP="00BF5EDC">
    <w:pPr>
      <w:pStyle w:val="Voettekst"/>
      <w:tabs>
        <w:tab w:val="left" w:pos="5387"/>
      </w:tabs>
    </w:pPr>
    <w:r>
      <w:rPr>
        <w:noProof/>
        <w:lang w:val="nl-NL" w:eastAsia="nl-NL"/>
      </w:rPr>
      <w:drawing>
        <wp:anchor distT="0" distB="0" distL="114300" distR="114300" simplePos="0" relativeHeight="251677696" behindDoc="1" locked="1" layoutInCell="1" allowOverlap="1" wp14:anchorId="3BDA1156" wp14:editId="37D7E822">
          <wp:simplePos x="0" y="0"/>
          <wp:positionH relativeFrom="page">
            <wp:posOffset>0</wp:posOffset>
          </wp:positionH>
          <wp:positionV relativeFrom="page">
            <wp:posOffset>8781415</wp:posOffset>
          </wp:positionV>
          <wp:extent cx="7560360" cy="1442160"/>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442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923055"/>
      <w:docPartObj>
        <w:docPartGallery w:val="Page Numbers (Bottom of Page)"/>
        <w:docPartUnique/>
      </w:docPartObj>
    </w:sdtPr>
    <w:sdtEndPr/>
    <w:sdtContent>
      <w:p w:rsidR="00C73C22" w:rsidRDefault="00C73C22">
        <w:pPr>
          <w:pStyle w:val="Voettekst"/>
          <w:jc w:val="right"/>
        </w:pPr>
        <w:r>
          <w:fldChar w:fldCharType="begin"/>
        </w:r>
        <w:r>
          <w:instrText>PAGE   \* MERGEFORMAT</w:instrText>
        </w:r>
        <w:r>
          <w:fldChar w:fldCharType="separate"/>
        </w:r>
        <w:r w:rsidR="007B5199" w:rsidRPr="007B5199">
          <w:rPr>
            <w:noProof/>
            <w:lang w:val="nl-NL"/>
          </w:rPr>
          <w:t>4</w:t>
        </w:r>
        <w:r>
          <w:fldChar w:fldCharType="end"/>
        </w:r>
      </w:p>
    </w:sdtContent>
  </w:sdt>
  <w:p w:rsidR="004C66D6" w:rsidRDefault="004C66D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7D5" w:rsidRDefault="00FA57D5" w:rsidP="002F63DB">
      <w:r>
        <w:separator/>
      </w:r>
    </w:p>
  </w:footnote>
  <w:footnote w:type="continuationSeparator" w:id="0">
    <w:p w:rsidR="00FA57D5" w:rsidRDefault="00FA57D5" w:rsidP="002F63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D6" w:rsidRDefault="004C66D6" w:rsidP="006F58CC">
    <w:pPr>
      <w:pStyle w:val="Koptekst"/>
    </w:pPr>
    <w:r>
      <w:rPr>
        <w:noProof/>
        <w:lang w:val="nl-NL" w:eastAsia="nl-NL"/>
      </w:rPr>
      <w:drawing>
        <wp:anchor distT="0" distB="0" distL="114300" distR="114300" simplePos="0" relativeHeight="251658240" behindDoc="0" locked="1" layoutInCell="1" allowOverlap="1" wp14:anchorId="46DEAC5A" wp14:editId="6786DD06">
          <wp:simplePos x="0" y="0"/>
          <wp:positionH relativeFrom="page">
            <wp:posOffset>523875</wp:posOffset>
          </wp:positionH>
          <wp:positionV relativeFrom="page">
            <wp:posOffset>525145</wp:posOffset>
          </wp:positionV>
          <wp:extent cx="1476375" cy="749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CHELEN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D6" w:rsidRPr="006F58CC" w:rsidRDefault="004C66D6" w:rsidP="006F58CC">
    <w:pPr>
      <w:pStyle w:val="Koptekst"/>
    </w:pPr>
    <w:r>
      <w:tab/>
    </w:r>
    <w:r>
      <w:tab/>
    </w:r>
    <w:r>
      <w:fldChar w:fldCharType="begin"/>
    </w:r>
    <w:r>
      <w:instrText xml:space="preserve"> PAGE  \* Arabic  \* MERGEFORMAT </w:instrText>
    </w:r>
    <w:r>
      <w:fldChar w:fldCharType="separate"/>
    </w:r>
    <w:r w:rsidR="007B5199">
      <w:rPr>
        <w:noProof/>
      </w:rPr>
      <w:t>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07D"/>
    <w:multiLevelType w:val="hybridMultilevel"/>
    <w:tmpl w:val="A00C57A8"/>
    <w:lvl w:ilvl="0" w:tplc="426219EA">
      <w:start w:val="365"/>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3254C5"/>
    <w:multiLevelType w:val="multilevel"/>
    <w:tmpl w:val="827E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25D00"/>
    <w:multiLevelType w:val="multilevel"/>
    <w:tmpl w:val="0DBA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66A68"/>
    <w:multiLevelType w:val="multilevel"/>
    <w:tmpl w:val="EF2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87D22"/>
    <w:multiLevelType w:val="multilevel"/>
    <w:tmpl w:val="23C49190"/>
    <w:styleLink w:val="Logobullets"/>
    <w:lvl w:ilvl="0">
      <w:start w:val="1"/>
      <w:numFmt w:val="bullet"/>
      <w:pStyle w:val="Bodylijstje"/>
      <w:lvlText w:val=""/>
      <w:lvlJc w:val="left"/>
      <w:pPr>
        <w:ind w:left="227" w:hanging="227"/>
      </w:pPr>
      <w:rPr>
        <w:rFonts w:ascii="Symbol" w:hAnsi="Symbol"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680" w:hanging="226"/>
      </w:pPr>
      <w:rPr>
        <w:rFonts w:ascii="Symbol" w:hAnsi="Symbol" w:hint="default"/>
        <w:color w:val="C94736"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6B1C0F"/>
    <w:multiLevelType w:val="multilevel"/>
    <w:tmpl w:val="4A7A7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460C2"/>
    <w:multiLevelType w:val="multilevel"/>
    <w:tmpl w:val="873E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62580"/>
    <w:multiLevelType w:val="hybridMultilevel"/>
    <w:tmpl w:val="D9704B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1E6525"/>
    <w:multiLevelType w:val="multilevel"/>
    <w:tmpl w:val="01C8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55BBC"/>
    <w:multiLevelType w:val="multilevel"/>
    <w:tmpl w:val="F1D0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CA1978"/>
    <w:multiLevelType w:val="multilevel"/>
    <w:tmpl w:val="23C49190"/>
    <w:numStyleLink w:val="Logobullets"/>
  </w:abstractNum>
  <w:abstractNum w:abstractNumId="11" w15:restartNumberingAfterBreak="0">
    <w:nsid w:val="5ED73199"/>
    <w:multiLevelType w:val="multilevel"/>
    <w:tmpl w:val="F1887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62AAF"/>
    <w:multiLevelType w:val="multilevel"/>
    <w:tmpl w:val="72F0C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A42063"/>
    <w:multiLevelType w:val="multilevel"/>
    <w:tmpl w:val="61289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24205"/>
    <w:multiLevelType w:val="multilevel"/>
    <w:tmpl w:val="B2FACA6A"/>
    <w:numStyleLink w:val="Logoheadings"/>
  </w:abstractNum>
  <w:abstractNum w:abstractNumId="15" w15:restartNumberingAfterBreak="0">
    <w:nsid w:val="66FA41CB"/>
    <w:multiLevelType w:val="multilevel"/>
    <w:tmpl w:val="85D8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541BC"/>
    <w:multiLevelType w:val="multilevel"/>
    <w:tmpl w:val="B2FACA6A"/>
    <w:styleLink w:val="Logoheadings"/>
    <w:lvl w:ilvl="0">
      <w:start w:val="1"/>
      <w:numFmt w:val="decimal"/>
      <w:pStyle w:val="Kop1"/>
      <w:lvlText w:val="%1."/>
      <w:lvlJc w:val="left"/>
      <w:pPr>
        <w:ind w:left="567" w:hanging="567"/>
      </w:pPr>
      <w:rPr>
        <w:rFonts w:hint="default"/>
        <w:color w:val="auto"/>
      </w:rPr>
    </w:lvl>
    <w:lvl w:ilvl="1">
      <w:start w:val="1"/>
      <w:numFmt w:val="decimal"/>
      <w:pStyle w:val="Kop2"/>
      <w:lvlText w:val="%1.%2"/>
      <w:lvlJc w:val="left"/>
      <w:pPr>
        <w:ind w:left="567" w:hanging="567"/>
      </w:pPr>
      <w:rPr>
        <w:rFonts w:hint="default"/>
        <w:color w:val="auto"/>
      </w:rPr>
    </w:lvl>
    <w:lvl w:ilvl="2">
      <w:start w:val="1"/>
      <w:numFmt w:val="decimal"/>
      <w:pStyle w:val="Kop3"/>
      <w:lvlText w:val="%1.%2.%3"/>
      <w:lvlJc w:val="left"/>
      <w:pPr>
        <w:ind w:left="794" w:hanging="794"/>
      </w:pPr>
      <w:rPr>
        <w:rFonts w:hint="default"/>
        <w:color w:val="C94736"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EF72B2"/>
    <w:multiLevelType w:val="multilevel"/>
    <w:tmpl w:val="D87A5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0754C9"/>
    <w:multiLevelType w:val="multilevel"/>
    <w:tmpl w:val="CC44E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4"/>
  </w:num>
  <w:num w:numId="3">
    <w:abstractNumId w:val="10"/>
  </w:num>
  <w:num w:numId="4">
    <w:abstractNumId w:val="14"/>
  </w:num>
  <w:num w:numId="5">
    <w:abstractNumId w:val="2"/>
  </w:num>
  <w:num w:numId="6">
    <w:abstractNumId w:val="12"/>
  </w:num>
  <w:num w:numId="7">
    <w:abstractNumId w:val="17"/>
  </w:num>
  <w:num w:numId="8">
    <w:abstractNumId w:val="8"/>
  </w:num>
  <w:num w:numId="9">
    <w:abstractNumId w:val="1"/>
  </w:num>
  <w:num w:numId="10">
    <w:abstractNumId w:val="15"/>
  </w:num>
  <w:num w:numId="11">
    <w:abstractNumId w:val="6"/>
  </w:num>
  <w:num w:numId="12">
    <w:abstractNumId w:val="5"/>
  </w:num>
  <w:num w:numId="13">
    <w:abstractNumId w:val="13"/>
  </w:num>
  <w:num w:numId="14">
    <w:abstractNumId w:val="11"/>
  </w:num>
  <w:num w:numId="15">
    <w:abstractNumId w:val="9"/>
  </w:num>
  <w:num w:numId="16">
    <w:abstractNumId w:val="18"/>
  </w:num>
  <w:num w:numId="17">
    <w:abstractNumId w:val="3"/>
  </w:num>
  <w:num w:numId="18">
    <w:abstractNumId w:val="7"/>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D2"/>
    <w:rsid w:val="000032E8"/>
    <w:rsid w:val="00020013"/>
    <w:rsid w:val="00030665"/>
    <w:rsid w:val="0005015D"/>
    <w:rsid w:val="000647FA"/>
    <w:rsid w:val="0006502C"/>
    <w:rsid w:val="00074BAC"/>
    <w:rsid w:val="00076017"/>
    <w:rsid w:val="000A7B70"/>
    <w:rsid w:val="000C5536"/>
    <w:rsid w:val="000D7F0A"/>
    <w:rsid w:val="000E0146"/>
    <w:rsid w:val="000E0909"/>
    <w:rsid w:val="0017145E"/>
    <w:rsid w:val="00173CBF"/>
    <w:rsid w:val="00184B4F"/>
    <w:rsid w:val="0018620F"/>
    <w:rsid w:val="00191B85"/>
    <w:rsid w:val="001B77EC"/>
    <w:rsid w:val="001D0E9A"/>
    <w:rsid w:val="001E3D23"/>
    <w:rsid w:val="001F13AE"/>
    <w:rsid w:val="00201606"/>
    <w:rsid w:val="00241A3A"/>
    <w:rsid w:val="002570A1"/>
    <w:rsid w:val="00263B6D"/>
    <w:rsid w:val="00282810"/>
    <w:rsid w:val="00295CB8"/>
    <w:rsid w:val="002C3DFC"/>
    <w:rsid w:val="002C7AEB"/>
    <w:rsid w:val="002D2D3C"/>
    <w:rsid w:val="002D37E6"/>
    <w:rsid w:val="002E3A65"/>
    <w:rsid w:val="002F63DB"/>
    <w:rsid w:val="003144CA"/>
    <w:rsid w:val="00345E40"/>
    <w:rsid w:val="00356FD7"/>
    <w:rsid w:val="00371EEE"/>
    <w:rsid w:val="00382105"/>
    <w:rsid w:val="00385AC4"/>
    <w:rsid w:val="00392612"/>
    <w:rsid w:val="00394DDC"/>
    <w:rsid w:val="003B5557"/>
    <w:rsid w:val="003E1BF4"/>
    <w:rsid w:val="003E2120"/>
    <w:rsid w:val="004003EC"/>
    <w:rsid w:val="00405ECC"/>
    <w:rsid w:val="0041102C"/>
    <w:rsid w:val="0045004F"/>
    <w:rsid w:val="00497E8B"/>
    <w:rsid w:val="004A547B"/>
    <w:rsid w:val="004C0A7C"/>
    <w:rsid w:val="004C66D6"/>
    <w:rsid w:val="004E7ECE"/>
    <w:rsid w:val="004F115A"/>
    <w:rsid w:val="005113E0"/>
    <w:rsid w:val="005220D2"/>
    <w:rsid w:val="005234B8"/>
    <w:rsid w:val="005343F0"/>
    <w:rsid w:val="00542987"/>
    <w:rsid w:val="005434AF"/>
    <w:rsid w:val="005518F4"/>
    <w:rsid w:val="0055388E"/>
    <w:rsid w:val="005634B0"/>
    <w:rsid w:val="00592FF9"/>
    <w:rsid w:val="005A0319"/>
    <w:rsid w:val="005A1967"/>
    <w:rsid w:val="005B52B7"/>
    <w:rsid w:val="005C3479"/>
    <w:rsid w:val="005C48FF"/>
    <w:rsid w:val="005D4F7D"/>
    <w:rsid w:val="005E7A01"/>
    <w:rsid w:val="006000F0"/>
    <w:rsid w:val="0060081B"/>
    <w:rsid w:val="0063454D"/>
    <w:rsid w:val="00646982"/>
    <w:rsid w:val="00671A4C"/>
    <w:rsid w:val="0067337D"/>
    <w:rsid w:val="00683C4B"/>
    <w:rsid w:val="006A3CF1"/>
    <w:rsid w:val="006A4C2D"/>
    <w:rsid w:val="006A6AC2"/>
    <w:rsid w:val="006A6E14"/>
    <w:rsid w:val="006C66DF"/>
    <w:rsid w:val="006D0838"/>
    <w:rsid w:val="006D1460"/>
    <w:rsid w:val="006F58CC"/>
    <w:rsid w:val="006F6F24"/>
    <w:rsid w:val="007119CD"/>
    <w:rsid w:val="007612E1"/>
    <w:rsid w:val="00777503"/>
    <w:rsid w:val="007842FF"/>
    <w:rsid w:val="0079095C"/>
    <w:rsid w:val="007B5199"/>
    <w:rsid w:val="007D3376"/>
    <w:rsid w:val="007E3876"/>
    <w:rsid w:val="00804CF2"/>
    <w:rsid w:val="00813B59"/>
    <w:rsid w:val="0083277B"/>
    <w:rsid w:val="00851E53"/>
    <w:rsid w:val="00862BF4"/>
    <w:rsid w:val="00864463"/>
    <w:rsid w:val="00876CC0"/>
    <w:rsid w:val="00885B9E"/>
    <w:rsid w:val="008A3FB9"/>
    <w:rsid w:val="008B4F27"/>
    <w:rsid w:val="008D26CE"/>
    <w:rsid w:val="008D3D66"/>
    <w:rsid w:val="009028ED"/>
    <w:rsid w:val="00903B9B"/>
    <w:rsid w:val="00906FEB"/>
    <w:rsid w:val="009409A3"/>
    <w:rsid w:val="00970598"/>
    <w:rsid w:val="00971083"/>
    <w:rsid w:val="00971498"/>
    <w:rsid w:val="00971C5E"/>
    <w:rsid w:val="00990B4D"/>
    <w:rsid w:val="00993E41"/>
    <w:rsid w:val="009A457C"/>
    <w:rsid w:val="009A51F8"/>
    <w:rsid w:val="009B7F98"/>
    <w:rsid w:val="009C341B"/>
    <w:rsid w:val="009D130F"/>
    <w:rsid w:val="00A14CB4"/>
    <w:rsid w:val="00A17109"/>
    <w:rsid w:val="00A227D0"/>
    <w:rsid w:val="00A27521"/>
    <w:rsid w:val="00A35E25"/>
    <w:rsid w:val="00A614DE"/>
    <w:rsid w:val="00A63790"/>
    <w:rsid w:val="00A64F71"/>
    <w:rsid w:val="00A84EA5"/>
    <w:rsid w:val="00A9170C"/>
    <w:rsid w:val="00A92449"/>
    <w:rsid w:val="00AD0AA2"/>
    <w:rsid w:val="00AE218B"/>
    <w:rsid w:val="00AE7CF1"/>
    <w:rsid w:val="00B145FA"/>
    <w:rsid w:val="00B459C9"/>
    <w:rsid w:val="00B52511"/>
    <w:rsid w:val="00B5643C"/>
    <w:rsid w:val="00BB6A7D"/>
    <w:rsid w:val="00BC7044"/>
    <w:rsid w:val="00BF5EDC"/>
    <w:rsid w:val="00C0434A"/>
    <w:rsid w:val="00C15BFF"/>
    <w:rsid w:val="00C22B43"/>
    <w:rsid w:val="00C73C22"/>
    <w:rsid w:val="00C83635"/>
    <w:rsid w:val="00C93AFF"/>
    <w:rsid w:val="00C95F4B"/>
    <w:rsid w:val="00CA65A0"/>
    <w:rsid w:val="00CB08B9"/>
    <w:rsid w:val="00CC00AB"/>
    <w:rsid w:val="00CC5B03"/>
    <w:rsid w:val="00CD3366"/>
    <w:rsid w:val="00CF0252"/>
    <w:rsid w:val="00CF1822"/>
    <w:rsid w:val="00D012E7"/>
    <w:rsid w:val="00D05A9D"/>
    <w:rsid w:val="00D1091A"/>
    <w:rsid w:val="00D11737"/>
    <w:rsid w:val="00D62377"/>
    <w:rsid w:val="00D65704"/>
    <w:rsid w:val="00D65E47"/>
    <w:rsid w:val="00D700CB"/>
    <w:rsid w:val="00D70CED"/>
    <w:rsid w:val="00D9057E"/>
    <w:rsid w:val="00DB2F38"/>
    <w:rsid w:val="00DC039D"/>
    <w:rsid w:val="00DC6540"/>
    <w:rsid w:val="00DF062C"/>
    <w:rsid w:val="00DF2DDF"/>
    <w:rsid w:val="00DF3DEA"/>
    <w:rsid w:val="00DF59EF"/>
    <w:rsid w:val="00E113F6"/>
    <w:rsid w:val="00E17221"/>
    <w:rsid w:val="00E4308E"/>
    <w:rsid w:val="00E44105"/>
    <w:rsid w:val="00E509D5"/>
    <w:rsid w:val="00E87BD2"/>
    <w:rsid w:val="00E96BA0"/>
    <w:rsid w:val="00EB28AC"/>
    <w:rsid w:val="00EC54F1"/>
    <w:rsid w:val="00EC69A8"/>
    <w:rsid w:val="00EC6E84"/>
    <w:rsid w:val="00F201D9"/>
    <w:rsid w:val="00F20B45"/>
    <w:rsid w:val="00F22213"/>
    <w:rsid w:val="00F43569"/>
    <w:rsid w:val="00F51422"/>
    <w:rsid w:val="00F646EA"/>
    <w:rsid w:val="00F81E43"/>
    <w:rsid w:val="00F879D2"/>
    <w:rsid w:val="00FA32AE"/>
    <w:rsid w:val="00FA4AD7"/>
    <w:rsid w:val="00FA4F9B"/>
    <w:rsid w:val="00FA57D5"/>
    <w:rsid w:val="00FB4F12"/>
    <w:rsid w:val="00FB51B0"/>
    <w:rsid w:val="00FC59FB"/>
    <w:rsid w:val="00FE12C2"/>
    <w:rsid w:val="00FE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D52BA"/>
  <w15:docId w15:val="{78945B8A-6B0C-4B12-9EB2-9451C39B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1422"/>
    <w:pPr>
      <w:spacing w:after="160" w:line="259" w:lineRule="auto"/>
    </w:pPr>
    <w:rPr>
      <w:rFonts w:asciiTheme="minorHAnsi" w:eastAsiaTheme="minorHAnsi" w:hAnsiTheme="minorHAnsi" w:cstheme="minorBidi"/>
      <w:sz w:val="22"/>
      <w:szCs w:val="22"/>
      <w:lang w:val="nl-BE"/>
    </w:rPr>
  </w:style>
  <w:style w:type="paragraph" w:styleId="Kop1">
    <w:name w:val="heading 1"/>
    <w:basedOn w:val="Standaard"/>
    <w:next w:val="Bodytekstnieuwealinea"/>
    <w:link w:val="Kop1Char"/>
    <w:qFormat/>
    <w:rsid w:val="005634B0"/>
    <w:pPr>
      <w:keepNext/>
      <w:keepLines/>
      <w:numPr>
        <w:numId w:val="4"/>
      </w:numPr>
      <w:spacing w:before="480" w:after="120"/>
      <w:outlineLvl w:val="0"/>
    </w:pPr>
    <w:rPr>
      <w:rFonts w:asciiTheme="majorHAnsi" w:eastAsiaTheme="majorEastAsia" w:hAnsiTheme="majorHAnsi" w:cstheme="majorBidi"/>
      <w:b/>
      <w:bCs/>
      <w:sz w:val="24"/>
      <w:szCs w:val="28"/>
    </w:rPr>
  </w:style>
  <w:style w:type="paragraph" w:styleId="Kop2">
    <w:name w:val="heading 2"/>
    <w:basedOn w:val="Standaard"/>
    <w:next w:val="Bodytekstnieuwealinea"/>
    <w:link w:val="Kop2Char"/>
    <w:uiPriority w:val="9"/>
    <w:qFormat/>
    <w:rsid w:val="005634B0"/>
    <w:pPr>
      <w:keepNext/>
      <w:keepLines/>
      <w:numPr>
        <w:ilvl w:val="1"/>
        <w:numId w:val="4"/>
      </w:numPr>
      <w:spacing w:before="240" w:after="120"/>
      <w:outlineLvl w:val="1"/>
    </w:pPr>
    <w:rPr>
      <w:rFonts w:asciiTheme="majorHAnsi" w:eastAsiaTheme="majorEastAsia" w:hAnsiTheme="majorHAnsi" w:cstheme="majorBidi"/>
      <w:b/>
      <w:bCs/>
      <w:szCs w:val="26"/>
    </w:rPr>
  </w:style>
  <w:style w:type="paragraph" w:styleId="Kop3">
    <w:name w:val="heading 3"/>
    <w:basedOn w:val="Standaard"/>
    <w:next w:val="Standaard"/>
    <w:link w:val="Kop3Char"/>
    <w:qFormat/>
    <w:rsid w:val="005634B0"/>
    <w:pPr>
      <w:keepNext/>
      <w:keepLines/>
      <w:numPr>
        <w:ilvl w:val="2"/>
        <w:numId w:val="4"/>
      </w:numPr>
      <w:spacing w:before="240"/>
      <w:outlineLvl w:val="2"/>
    </w:pPr>
    <w:rPr>
      <w:rFonts w:asciiTheme="majorHAnsi" w:eastAsiaTheme="majorEastAsia" w:hAnsiTheme="majorHAnsi" w:cstheme="majorBidi"/>
      <w:b/>
      <w:bCs/>
      <w:color w:val="C94736"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2F63DB"/>
    <w:rPr>
      <w:rFonts w:ascii="Tahoma" w:hAnsi="Tahoma" w:cs="Tahoma"/>
      <w:sz w:val="16"/>
      <w:szCs w:val="16"/>
    </w:rPr>
  </w:style>
  <w:style w:type="character" w:customStyle="1" w:styleId="BallontekstChar">
    <w:name w:val="Ballontekst Char"/>
    <w:basedOn w:val="Standaardalinea-lettertype"/>
    <w:link w:val="Ballontekst"/>
    <w:semiHidden/>
    <w:rsid w:val="00D700CB"/>
    <w:rPr>
      <w:rFonts w:ascii="Tahoma" w:hAnsi="Tahoma" w:cs="Tahoma"/>
      <w:sz w:val="16"/>
      <w:szCs w:val="16"/>
      <w:lang w:val="en-GB" w:eastAsia="en-GB"/>
    </w:rPr>
  </w:style>
  <w:style w:type="paragraph" w:styleId="Koptekst">
    <w:name w:val="header"/>
    <w:basedOn w:val="Standaard"/>
    <w:link w:val="KoptekstChar"/>
    <w:uiPriority w:val="1"/>
    <w:semiHidden/>
    <w:rsid w:val="006F58CC"/>
    <w:pPr>
      <w:tabs>
        <w:tab w:val="center" w:pos="4703"/>
        <w:tab w:val="right" w:pos="9214"/>
      </w:tabs>
    </w:pPr>
    <w:rPr>
      <w:color w:val="595959" w:themeColor="accent4"/>
      <w:sz w:val="16"/>
    </w:rPr>
  </w:style>
  <w:style w:type="character" w:customStyle="1" w:styleId="KoptekstChar">
    <w:name w:val="Koptekst Char"/>
    <w:basedOn w:val="Standaardalinea-lettertype"/>
    <w:link w:val="Koptekst"/>
    <w:uiPriority w:val="1"/>
    <w:semiHidden/>
    <w:rsid w:val="007842FF"/>
    <w:rPr>
      <w:rFonts w:asciiTheme="minorHAnsi" w:hAnsiTheme="minorHAnsi"/>
      <w:color w:val="595959" w:themeColor="accent4"/>
      <w:sz w:val="16"/>
      <w:szCs w:val="24"/>
      <w:lang w:val="en-GB" w:eastAsia="en-GB"/>
    </w:rPr>
  </w:style>
  <w:style w:type="paragraph" w:styleId="Voettekst">
    <w:name w:val="footer"/>
    <w:basedOn w:val="Standaard"/>
    <w:link w:val="VoettekstChar"/>
    <w:uiPriority w:val="99"/>
    <w:rsid w:val="007E3876"/>
    <w:pPr>
      <w:tabs>
        <w:tab w:val="right" w:pos="9406"/>
      </w:tabs>
      <w:ind w:left="-510"/>
    </w:pPr>
    <w:rPr>
      <w:sz w:val="14"/>
    </w:rPr>
  </w:style>
  <w:style w:type="character" w:customStyle="1" w:styleId="VoettekstChar">
    <w:name w:val="Voettekst Char"/>
    <w:basedOn w:val="Standaardalinea-lettertype"/>
    <w:link w:val="Voettekst"/>
    <w:uiPriority w:val="99"/>
    <w:rsid w:val="007E3876"/>
    <w:rPr>
      <w:rFonts w:asciiTheme="minorHAnsi" w:hAnsiTheme="minorHAnsi"/>
      <w:sz w:val="14"/>
      <w:szCs w:val="24"/>
      <w:lang w:val="nl-BE" w:eastAsia="en-GB"/>
    </w:rPr>
  </w:style>
  <w:style w:type="paragraph" w:customStyle="1" w:styleId="Bodytekstnieuwealinea">
    <w:name w:val="Body_tekst_nieuwe_alinea"/>
    <w:basedOn w:val="Standaard"/>
    <w:uiPriority w:val="1"/>
    <w:qFormat/>
    <w:rsid w:val="007842FF"/>
    <w:pPr>
      <w:spacing w:after="240"/>
    </w:pPr>
  </w:style>
  <w:style w:type="paragraph" w:customStyle="1" w:styleId="Bodytekstgeenwitruimte">
    <w:name w:val="Body_tekst_geen_witruimte"/>
    <w:basedOn w:val="Bodytekstnieuwealinea"/>
    <w:uiPriority w:val="1"/>
    <w:qFormat/>
    <w:rsid w:val="00903B9B"/>
    <w:pPr>
      <w:spacing w:after="0"/>
    </w:pPr>
  </w:style>
  <w:style w:type="table" w:styleId="Tabelraster">
    <w:name w:val="Table Grid"/>
    <w:basedOn w:val="Standaardtabel"/>
    <w:rsid w:val="00CA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_title"/>
    <w:basedOn w:val="Bodytekstnieuwealinea"/>
    <w:uiPriority w:val="4"/>
    <w:qFormat/>
    <w:rsid w:val="00903B9B"/>
    <w:pPr>
      <w:spacing w:after="0" w:line="240" w:lineRule="auto"/>
      <w:ind w:left="3515"/>
    </w:pPr>
    <w:rPr>
      <w:rFonts w:asciiTheme="majorHAnsi" w:hAnsiTheme="majorHAnsi"/>
      <w:b/>
      <w:color w:val="C94736" w:themeColor="text2"/>
      <w:sz w:val="44"/>
    </w:rPr>
  </w:style>
  <w:style w:type="paragraph" w:customStyle="1" w:styleId="Coversubtitle">
    <w:name w:val="Cover_subtitle"/>
    <w:basedOn w:val="Covertitle"/>
    <w:uiPriority w:val="4"/>
    <w:qFormat/>
    <w:rsid w:val="0055388E"/>
    <w:pPr>
      <w:spacing w:after="120"/>
    </w:pPr>
    <w:rPr>
      <w:sz w:val="28"/>
    </w:rPr>
  </w:style>
  <w:style w:type="paragraph" w:customStyle="1" w:styleId="Agendablauw">
    <w:name w:val="Agenda_blauw"/>
    <w:basedOn w:val="Bodytekstnieuwealinea"/>
    <w:uiPriority w:val="4"/>
    <w:qFormat/>
    <w:rsid w:val="00903B9B"/>
    <w:pPr>
      <w:spacing w:before="60" w:after="10"/>
    </w:pPr>
    <w:rPr>
      <w:color w:val="C94736" w:themeColor="text2"/>
    </w:rPr>
  </w:style>
  <w:style w:type="paragraph" w:customStyle="1" w:styleId="Agendagrijs">
    <w:name w:val="Agenda_grijs"/>
    <w:basedOn w:val="Agendablauw"/>
    <w:uiPriority w:val="4"/>
    <w:qFormat/>
    <w:rsid w:val="003E2120"/>
    <w:rPr>
      <w:color w:val="595959" w:themeColor="accent4"/>
    </w:rPr>
  </w:style>
  <w:style w:type="character" w:customStyle="1" w:styleId="Kop1Char">
    <w:name w:val="Kop 1 Char"/>
    <w:basedOn w:val="Standaardalinea-lettertype"/>
    <w:link w:val="Kop1"/>
    <w:rsid w:val="005634B0"/>
    <w:rPr>
      <w:rFonts w:asciiTheme="majorHAnsi" w:eastAsiaTheme="majorEastAsia" w:hAnsiTheme="majorHAnsi" w:cstheme="majorBidi"/>
      <w:b/>
      <w:bCs/>
      <w:sz w:val="24"/>
      <w:szCs w:val="28"/>
      <w:lang w:val="nl-BE"/>
    </w:rPr>
  </w:style>
  <w:style w:type="paragraph" w:customStyle="1" w:styleId="Kadertekst">
    <w:name w:val="Kader_tekst"/>
    <w:basedOn w:val="Bodytekstnieuwealinea"/>
    <w:uiPriority w:val="3"/>
    <w:qFormat/>
    <w:rsid w:val="00903B9B"/>
    <w:pPr>
      <w:spacing w:after="120"/>
    </w:pPr>
  </w:style>
  <w:style w:type="character" w:customStyle="1" w:styleId="Kop2Char">
    <w:name w:val="Kop 2 Char"/>
    <w:basedOn w:val="Standaardalinea-lettertype"/>
    <w:link w:val="Kop2"/>
    <w:uiPriority w:val="9"/>
    <w:rsid w:val="005634B0"/>
    <w:rPr>
      <w:rFonts w:asciiTheme="majorHAnsi" w:eastAsiaTheme="majorEastAsia" w:hAnsiTheme="majorHAnsi" w:cstheme="majorBidi"/>
      <w:b/>
      <w:bCs/>
      <w:sz w:val="22"/>
      <w:szCs w:val="26"/>
      <w:lang w:val="nl-BE"/>
    </w:rPr>
  </w:style>
  <w:style w:type="numbering" w:customStyle="1" w:styleId="Logoheadings">
    <w:name w:val="Logo headings"/>
    <w:uiPriority w:val="99"/>
    <w:rsid w:val="005634B0"/>
    <w:pPr>
      <w:numPr>
        <w:numId w:val="1"/>
      </w:numPr>
    </w:pPr>
  </w:style>
  <w:style w:type="paragraph" w:customStyle="1" w:styleId="Bodylijstje">
    <w:name w:val="Body_lijstje"/>
    <w:basedOn w:val="Bodytekstnieuwealinea"/>
    <w:uiPriority w:val="2"/>
    <w:qFormat/>
    <w:rsid w:val="00D65704"/>
    <w:pPr>
      <w:numPr>
        <w:numId w:val="3"/>
      </w:numPr>
      <w:contextualSpacing/>
    </w:pPr>
  </w:style>
  <w:style w:type="numbering" w:customStyle="1" w:styleId="Logobullets">
    <w:name w:val="Logo_bullets"/>
    <w:uiPriority w:val="99"/>
    <w:rsid w:val="002C3DFC"/>
    <w:pPr>
      <w:numPr>
        <w:numId w:val="2"/>
      </w:numPr>
    </w:pPr>
  </w:style>
  <w:style w:type="character" w:styleId="Tekstvantijdelijkeaanduiding">
    <w:name w:val="Placeholder Text"/>
    <w:basedOn w:val="Standaardalinea-lettertype"/>
    <w:uiPriority w:val="99"/>
    <w:semiHidden/>
    <w:rsid w:val="00382105"/>
    <w:rPr>
      <w:color w:val="808080"/>
    </w:rPr>
  </w:style>
  <w:style w:type="character" w:customStyle="1" w:styleId="Kop3Char">
    <w:name w:val="Kop 3 Char"/>
    <w:basedOn w:val="Standaardalinea-lettertype"/>
    <w:link w:val="Kop3"/>
    <w:rsid w:val="005634B0"/>
    <w:rPr>
      <w:rFonts w:asciiTheme="majorHAnsi" w:eastAsiaTheme="majorEastAsia" w:hAnsiTheme="majorHAnsi" w:cstheme="majorBidi"/>
      <w:b/>
      <w:bCs/>
      <w:color w:val="C94736" w:themeColor="accent1"/>
      <w:sz w:val="22"/>
      <w:szCs w:val="22"/>
      <w:lang w:val="nl-BE"/>
    </w:rPr>
  </w:style>
  <w:style w:type="paragraph" w:customStyle="1" w:styleId="Logodatum">
    <w:name w:val="Logo_datum"/>
    <w:basedOn w:val="Agendagrijs"/>
    <w:semiHidden/>
    <w:qFormat/>
    <w:rsid w:val="002C3DFC"/>
  </w:style>
  <w:style w:type="character" w:customStyle="1" w:styleId="Benadrukking">
    <w:name w:val="Benadrukking"/>
    <w:basedOn w:val="Standaardalinea-lettertype"/>
    <w:uiPriority w:val="3"/>
    <w:qFormat/>
    <w:rsid w:val="007E3876"/>
    <w:rPr>
      <w:b w:val="0"/>
      <w:color w:val="auto"/>
      <w:bdr w:val="none" w:sz="0" w:space="0" w:color="auto"/>
    </w:rPr>
  </w:style>
  <w:style w:type="paragraph" w:styleId="Lijstalinea">
    <w:name w:val="List Paragraph"/>
    <w:basedOn w:val="Standaard"/>
    <w:uiPriority w:val="34"/>
    <w:qFormat/>
    <w:rsid w:val="00E87BD2"/>
    <w:pPr>
      <w:ind w:left="720"/>
      <w:contextualSpacing/>
    </w:pPr>
  </w:style>
  <w:style w:type="paragraph" w:styleId="Normaalweb">
    <w:name w:val="Normal (Web)"/>
    <w:basedOn w:val="Standaard"/>
    <w:uiPriority w:val="99"/>
    <w:semiHidden/>
    <w:unhideWhenUsed/>
    <w:rsid w:val="00FE29B4"/>
    <w:pPr>
      <w:spacing w:before="100" w:beforeAutospacing="1" w:after="100" w:afterAutospacing="1" w:line="240" w:lineRule="auto"/>
    </w:pPr>
    <w:rPr>
      <w:rFonts w:ascii="Times New Roman" w:hAnsi="Times New Roman"/>
      <w:sz w:val="24"/>
      <w:lang w:eastAsia="nl-BE"/>
    </w:rPr>
  </w:style>
  <w:style w:type="character" w:styleId="Zwaar">
    <w:name w:val="Strong"/>
    <w:basedOn w:val="Standaardalinea-lettertype"/>
    <w:uiPriority w:val="22"/>
    <w:qFormat/>
    <w:rsid w:val="003E1BF4"/>
    <w:rPr>
      <w:b/>
      <w:bCs/>
    </w:rPr>
  </w:style>
  <w:style w:type="character" w:customStyle="1" w:styleId="apple-converted-space">
    <w:name w:val="apple-converted-space"/>
    <w:basedOn w:val="Standaardalinea-lettertype"/>
    <w:rsid w:val="003E1BF4"/>
  </w:style>
  <w:style w:type="character" w:styleId="Verwijzingopmerking">
    <w:name w:val="annotation reference"/>
    <w:basedOn w:val="Standaardalinea-lettertype"/>
    <w:semiHidden/>
    <w:unhideWhenUsed/>
    <w:rsid w:val="00D62377"/>
    <w:rPr>
      <w:sz w:val="16"/>
      <w:szCs w:val="16"/>
    </w:rPr>
  </w:style>
  <w:style w:type="paragraph" w:styleId="Tekstopmerking">
    <w:name w:val="annotation text"/>
    <w:basedOn w:val="Standaard"/>
    <w:link w:val="TekstopmerkingChar"/>
    <w:semiHidden/>
    <w:unhideWhenUsed/>
    <w:rsid w:val="00D62377"/>
    <w:pPr>
      <w:spacing w:line="240" w:lineRule="auto"/>
    </w:pPr>
    <w:rPr>
      <w:szCs w:val="20"/>
    </w:rPr>
  </w:style>
  <w:style w:type="character" w:customStyle="1" w:styleId="TekstopmerkingChar">
    <w:name w:val="Tekst opmerking Char"/>
    <w:basedOn w:val="Standaardalinea-lettertype"/>
    <w:link w:val="Tekstopmerking"/>
    <w:semiHidden/>
    <w:rsid w:val="00D62377"/>
    <w:rPr>
      <w:rFonts w:asciiTheme="minorHAnsi" w:hAnsiTheme="minorHAnsi"/>
      <w:lang w:val="en-GB" w:eastAsia="en-GB"/>
    </w:rPr>
  </w:style>
  <w:style w:type="paragraph" w:styleId="Onderwerpvanopmerking">
    <w:name w:val="annotation subject"/>
    <w:basedOn w:val="Tekstopmerking"/>
    <w:next w:val="Tekstopmerking"/>
    <w:link w:val="OnderwerpvanopmerkingChar"/>
    <w:semiHidden/>
    <w:unhideWhenUsed/>
    <w:rsid w:val="00D62377"/>
    <w:rPr>
      <w:b/>
      <w:bCs/>
    </w:rPr>
  </w:style>
  <w:style w:type="character" w:customStyle="1" w:styleId="OnderwerpvanopmerkingChar">
    <w:name w:val="Onderwerp van opmerking Char"/>
    <w:basedOn w:val="TekstopmerkingChar"/>
    <w:link w:val="Onderwerpvanopmerking"/>
    <w:semiHidden/>
    <w:rsid w:val="00D62377"/>
    <w:rPr>
      <w:rFonts w:asciiTheme="minorHAnsi" w:hAnsiTheme="minorHAnsi"/>
      <w:b/>
      <w:bCs/>
      <w:lang w:val="en-GB" w:eastAsia="en-GB"/>
    </w:rPr>
  </w:style>
  <w:style w:type="character" w:styleId="Hyperlink">
    <w:name w:val="Hyperlink"/>
    <w:basedOn w:val="Standaardalinea-lettertype"/>
    <w:uiPriority w:val="99"/>
    <w:unhideWhenUsed/>
    <w:rsid w:val="001B77EC"/>
    <w:rPr>
      <w:color w:val="0000FF"/>
      <w:u w:val="single"/>
    </w:rPr>
  </w:style>
  <w:style w:type="character" w:customStyle="1" w:styleId="UnresolvedMention">
    <w:name w:val="Unresolved Mention"/>
    <w:basedOn w:val="Standaardalinea-lettertype"/>
    <w:uiPriority w:val="99"/>
    <w:semiHidden/>
    <w:unhideWhenUsed/>
    <w:rsid w:val="00F20B45"/>
    <w:rPr>
      <w:color w:val="808080"/>
      <w:shd w:val="clear" w:color="auto" w:fill="E6E6E6"/>
    </w:rPr>
  </w:style>
  <w:style w:type="character" w:customStyle="1" w:styleId="st">
    <w:name w:val="st"/>
    <w:basedOn w:val="Standaardalinea-lettertype"/>
    <w:rsid w:val="00F5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9118">
      <w:bodyDiv w:val="1"/>
      <w:marLeft w:val="0"/>
      <w:marRight w:val="0"/>
      <w:marTop w:val="0"/>
      <w:marBottom w:val="0"/>
      <w:divBdr>
        <w:top w:val="none" w:sz="0" w:space="0" w:color="auto"/>
        <w:left w:val="none" w:sz="0" w:space="0" w:color="auto"/>
        <w:bottom w:val="none" w:sz="0" w:space="0" w:color="auto"/>
        <w:right w:val="none" w:sz="0" w:space="0" w:color="auto"/>
      </w:divBdr>
    </w:div>
    <w:div w:id="243879339">
      <w:bodyDiv w:val="1"/>
      <w:marLeft w:val="0"/>
      <w:marRight w:val="0"/>
      <w:marTop w:val="0"/>
      <w:marBottom w:val="0"/>
      <w:divBdr>
        <w:top w:val="none" w:sz="0" w:space="0" w:color="auto"/>
        <w:left w:val="none" w:sz="0" w:space="0" w:color="auto"/>
        <w:bottom w:val="none" w:sz="0" w:space="0" w:color="auto"/>
        <w:right w:val="none" w:sz="0" w:space="0" w:color="auto"/>
      </w:divBdr>
    </w:div>
    <w:div w:id="307320929">
      <w:bodyDiv w:val="1"/>
      <w:marLeft w:val="0"/>
      <w:marRight w:val="0"/>
      <w:marTop w:val="0"/>
      <w:marBottom w:val="0"/>
      <w:divBdr>
        <w:top w:val="none" w:sz="0" w:space="0" w:color="auto"/>
        <w:left w:val="none" w:sz="0" w:space="0" w:color="auto"/>
        <w:bottom w:val="none" w:sz="0" w:space="0" w:color="auto"/>
        <w:right w:val="none" w:sz="0" w:space="0" w:color="auto"/>
      </w:divBdr>
    </w:div>
    <w:div w:id="499077737">
      <w:bodyDiv w:val="1"/>
      <w:marLeft w:val="0"/>
      <w:marRight w:val="0"/>
      <w:marTop w:val="0"/>
      <w:marBottom w:val="0"/>
      <w:divBdr>
        <w:top w:val="none" w:sz="0" w:space="0" w:color="auto"/>
        <w:left w:val="none" w:sz="0" w:space="0" w:color="auto"/>
        <w:bottom w:val="none" w:sz="0" w:space="0" w:color="auto"/>
        <w:right w:val="none" w:sz="0" w:space="0" w:color="auto"/>
      </w:divBdr>
    </w:div>
    <w:div w:id="719594438">
      <w:bodyDiv w:val="1"/>
      <w:marLeft w:val="0"/>
      <w:marRight w:val="0"/>
      <w:marTop w:val="0"/>
      <w:marBottom w:val="0"/>
      <w:divBdr>
        <w:top w:val="none" w:sz="0" w:space="0" w:color="auto"/>
        <w:left w:val="none" w:sz="0" w:space="0" w:color="auto"/>
        <w:bottom w:val="none" w:sz="0" w:space="0" w:color="auto"/>
        <w:right w:val="none" w:sz="0" w:space="0" w:color="auto"/>
      </w:divBdr>
    </w:div>
    <w:div w:id="738942971">
      <w:bodyDiv w:val="1"/>
      <w:marLeft w:val="0"/>
      <w:marRight w:val="0"/>
      <w:marTop w:val="0"/>
      <w:marBottom w:val="0"/>
      <w:divBdr>
        <w:top w:val="none" w:sz="0" w:space="0" w:color="auto"/>
        <w:left w:val="none" w:sz="0" w:space="0" w:color="auto"/>
        <w:bottom w:val="none" w:sz="0" w:space="0" w:color="auto"/>
        <w:right w:val="none" w:sz="0" w:space="0" w:color="auto"/>
      </w:divBdr>
    </w:div>
    <w:div w:id="1341666852">
      <w:bodyDiv w:val="1"/>
      <w:marLeft w:val="0"/>
      <w:marRight w:val="0"/>
      <w:marTop w:val="0"/>
      <w:marBottom w:val="0"/>
      <w:divBdr>
        <w:top w:val="none" w:sz="0" w:space="0" w:color="auto"/>
        <w:left w:val="none" w:sz="0" w:space="0" w:color="auto"/>
        <w:bottom w:val="none" w:sz="0" w:space="0" w:color="auto"/>
        <w:right w:val="none" w:sz="0" w:space="0" w:color="auto"/>
      </w:divBdr>
    </w:div>
    <w:div w:id="17207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artens\Documents\Aangepaste%20Office-sjablonen\Nota%20sjabloon.dotx" TargetMode="External"/></Relationships>
</file>

<file path=word/theme/theme1.xml><?xml version="1.0" encoding="utf-8"?>
<a:theme xmlns:a="http://schemas.openxmlformats.org/drawingml/2006/main" name="Office Theme">
  <a:themeElements>
    <a:clrScheme name="Logo Vlaanderen">
      <a:dk1>
        <a:sysClr val="windowText" lastClr="000000"/>
      </a:dk1>
      <a:lt1>
        <a:sysClr val="window" lastClr="FFFFFF"/>
      </a:lt1>
      <a:dk2>
        <a:srgbClr val="C94736"/>
      </a:dk2>
      <a:lt2>
        <a:srgbClr val="D8D8D8"/>
      </a:lt2>
      <a:accent1>
        <a:srgbClr val="C94736"/>
      </a:accent1>
      <a:accent2>
        <a:srgbClr val="D8D8D8"/>
      </a:accent2>
      <a:accent3>
        <a:srgbClr val="7F7F7F"/>
      </a:accent3>
      <a:accent4>
        <a:srgbClr val="595959"/>
      </a:accent4>
      <a:accent5>
        <a:srgbClr val="762A20"/>
      </a:accent5>
      <a:accent6>
        <a:srgbClr val="00668B"/>
      </a:accent6>
      <a:hlink>
        <a:srgbClr val="C94736"/>
      </a:hlink>
      <a:folHlink>
        <a:srgbClr val="7F7F7F"/>
      </a:folHlink>
    </a:clrScheme>
    <a:fontScheme name="LogoMechelen">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ogo Document" ma:contentTypeID="0x0101001390A6C646ABFA48991B3C5D72E3FCC2005288D322C8BEF746968551D481DAB571" ma:contentTypeVersion="21" ma:contentTypeDescription="" ma:contentTypeScope="" ma:versionID="7a6831ee2a747f94dc94a99f2c32320b">
  <xsd:schema xmlns:xsd="http://www.w3.org/2001/XMLSchema" xmlns:xs="http://www.w3.org/2001/XMLSchema" xmlns:p="http://schemas.microsoft.com/office/2006/metadata/properties" xmlns:ns2="512a8a3f-d619-4223-885f-c87163cc7fb7" xmlns:ns3="33e4d277-1743-4476-a740-a47da6706f11" xmlns:ns4="820c9a04-5cc1-4bf3-8b66-fcfb0670e566" targetNamespace="http://schemas.microsoft.com/office/2006/metadata/properties" ma:root="true" ma:fieldsID="20a74261ffc2534006f63a914f8f9963" ns2:_="" ns3:_="" ns4:_="">
    <xsd:import namespace="512a8a3f-d619-4223-885f-c87163cc7fb7"/>
    <xsd:import namespace="33e4d277-1743-4476-a740-a47da6706f11"/>
    <xsd:import namespace="820c9a04-5cc1-4bf3-8b66-fcfb0670e566"/>
    <xsd:element name="properties">
      <xsd:complexType>
        <xsd:sequence>
          <xsd:element name="documentManagement">
            <xsd:complexType>
              <xsd:all>
                <xsd:element ref="ns2:TaxCatchAll" minOccurs="0"/>
                <xsd:element ref="ns2:TaxCatchAllLabel" minOccurs="0"/>
                <xsd:element ref="ns3:SharedWithUsers" minOccurs="0"/>
                <xsd:element ref="ns2:SharedWithDetails" minOccurs="0"/>
                <xsd:element ref="ns4:MediaServiceMetadata" minOccurs="0"/>
                <xsd:element ref="ns4:MediaServiceFastMetadata"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4:MediaServiceDateTaken" minOccurs="0"/>
                <xsd:element ref="ns4:MediaServiceAutoTags" minOccurs="0"/>
                <xsd:element ref="ns4:MediaServiceOCR" minOccurs="0"/>
                <xsd:element ref="ns2:hb9317d5a3aa42748b1063c04ce6aed1" minOccurs="0"/>
                <xsd:element ref="ns4: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description=""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description=""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i7f0cbd870b842668fecd679281b0676" ma:index="14" ma:taxonomy="true" ma:internalName="i7f0cbd870b842668fecd679281b0676" ma:taxonomyFieldName="Setting" ma:displayName="Setting"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6" ma:taxonomy="true" ma:internalName="g9ae0d551cab4d468c9d351214a5df47" ma:taxonomyFieldName="Thema" ma:displayName="Thema"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8" ma:taxonomy="true" ma:internalName="n4fb02acb8e843d5ab255cd7f8abb177" ma:taxonomyFieldName="Doelgroep" ma:displayName="Doelgroep" ma:default=""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20" ma:taxonomy="true" ma:internalName="i600169be60c48fd8b63b6b552ae398f" ma:taxonomyFieldName="Werkgroep" ma:displayName="Werkgroep"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22" ma:taxonomy="true" ma:internalName="o1256ebe15bc4e83a94cdac658f241c2" ma:taxonomyFieldName="Project" ma:displayName="Project" ma:default=""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hb9317d5a3aa42748b1063c04ce6aed1" ma:index="28" ma:taxonomy="true" ma:internalName="hb9317d5a3aa42748b1063c04ce6aed1" ma:taxonomyFieldName="Type_x0020_Document" ma:displayName="Type Document" ma:readOnly="false" ma:default="" ma:fieldId="{1b9317d5-a3aa-4274-8b10-63c04ce6aed1}" ma:taxonomyMulti="true" ma:sspId="429a8baf-aa5e-4288-96ee-688e55ea74b1" ma:termSetId="e15c83f7-b677-4c5b-b1e0-cfe308c0ed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Opmerkingen" ma:index="29" nillable="true" ma:displayName="Opmerkingen" ma:internalName="Opmerking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Geen specifieke doelgroep</TermName>
          <TermId xmlns="http://schemas.microsoft.com/office/infopath/2007/PartnerControls">0ac45bf4-037f-44db-884f-000a5d0efdde</TermId>
        </TermInfo>
      </Terms>
    </n4fb02acb8e843d5ab255cd7f8abb177>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Geen specifiek thema</TermName>
          <TermId xmlns="http://schemas.microsoft.com/office/infopath/2007/PartnerControls">23ed76dc-49dc-46d4-9c6e-0607ebe0e1ef</TermId>
        </TermInfo>
      </Terms>
    </g9ae0d551cab4d468c9d351214a5df47>
    <TaxCatchAll xmlns="512a8a3f-d619-4223-885f-c87163cc7fb7">
      <Value>20</Value>
      <Value>26</Value>
      <Value>19</Value>
      <Value>23</Value>
      <Value>15</Value>
    </TaxCatchAll>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120bf5ff-eb6d-4deb-a60c-0aa87a1c4e42</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Geen specifiek project</TermName>
          <TermId xmlns="http://schemas.microsoft.com/office/infopath/2007/PartnerControls">68431ce8-ea29-4b4b-9553-2b31dfd46335</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Geen specifieke setting</TermName>
          <TermId xmlns="http://schemas.microsoft.com/office/infopath/2007/PartnerControls">92fc25a3-b7a9-45ba-97ac-2eb5339b53ea</TermId>
        </TermInfo>
      </Terms>
    </i7f0cbd870b842668fecd679281b0676>
    <hb9317d5a3aa42748b1063c04ce6aed1 xmlns="512a8a3f-d619-4223-885f-c87163cc7fb7">
      <Terms xmlns="http://schemas.microsoft.com/office/infopath/2007/PartnerControls"/>
    </hb9317d5a3aa42748b1063c04ce6aed1>
    <Opmerkingen xmlns="820c9a04-5cc1-4bf3-8b66-fcfb0670e5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5D31-48BC-4113-89B9-39CCAD9C9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03F29-A07A-4731-97DB-71AE564BA610}">
  <ds:schemaRefs>
    <ds:schemaRef ds:uri="http://schemas.microsoft.com/office/2006/metadata/properties"/>
    <ds:schemaRef ds:uri="http://schemas.microsoft.com/office/infopath/2007/PartnerControls"/>
    <ds:schemaRef ds:uri="512a8a3f-d619-4223-885f-c87163cc7fb7"/>
    <ds:schemaRef ds:uri="820c9a04-5cc1-4bf3-8b66-fcfb0670e566"/>
  </ds:schemaRefs>
</ds:datastoreItem>
</file>

<file path=customXml/itemProps3.xml><?xml version="1.0" encoding="utf-8"?>
<ds:datastoreItem xmlns:ds="http://schemas.openxmlformats.org/officeDocument/2006/customXml" ds:itemID="{0A179D72-6118-4F6F-A76B-29BCFB55880F}">
  <ds:schemaRefs>
    <ds:schemaRef ds:uri="http://schemas.microsoft.com/sharepoint/v3/contenttype/forms"/>
  </ds:schemaRefs>
</ds:datastoreItem>
</file>

<file path=customXml/itemProps4.xml><?xml version="1.0" encoding="utf-8"?>
<ds:datastoreItem xmlns:ds="http://schemas.openxmlformats.org/officeDocument/2006/customXml" ds:itemID="{3FF80388-21A1-4AEC-9439-F8912C3B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sjabloon</Template>
  <TotalTime>2</TotalTime>
  <Pages>1</Pages>
  <Words>304</Words>
  <Characters>1677</Characters>
  <Application>Microsoft Office Word</Application>
  <DocSecurity>0</DocSecurity>
  <Lines>13</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Logo Vlaanderen - verslag</vt:lpstr>
      <vt:lpstr>Logo Vlaanderen - verslag</vt:lpstr>
      <vt:lpstr>Goedkeuring vorig verslag</vt:lpstr>
      <vt:lpstr>Beleid</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Vlaanderen - verslag</dc:title>
  <dc:creator>Melissa Martens</dc:creator>
  <cp:lastModifiedBy>Eowyn Huybrecht</cp:lastModifiedBy>
  <cp:revision>3</cp:revision>
  <cp:lastPrinted>2018-02-21T10:24:00Z</cp:lastPrinted>
  <dcterms:created xsi:type="dcterms:W3CDTF">2019-06-04T07:23:00Z</dcterms:created>
  <dcterms:modified xsi:type="dcterms:W3CDTF">2019-06-13T06:19:00Z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0x0101001390A6C646ABFA48991B3C5D72E3FCC2005288D322C8BEF746968551D481DAB571</vt:lpwstr>
  </property>
  <property fmtid="{D5CDD505-2E9C-101B-9397-08002B2CF9AE}" pid="3" name="Project">
    <vt:lpwstr>20;#Geen specifiek project|68431ce8-ea29-4b4b-9553-2b31dfd46335</vt:lpwstr>
  </property>
  <property fmtid="{D5CDD505-2E9C-101B-9397-08002B2CF9AE}" pid="4" name="Werkgroep">
    <vt:lpwstr>19;#Communicatie|120bf5ff-eb6d-4deb-a60c-0aa87a1c4e42</vt:lpwstr>
  </property>
  <property fmtid="{D5CDD505-2E9C-101B-9397-08002B2CF9AE}" pid="5" name="Thema">
    <vt:lpwstr>15;#Geen specifiek thema|23ed76dc-49dc-46d4-9c6e-0607ebe0e1ef</vt:lpwstr>
  </property>
  <property fmtid="{D5CDD505-2E9C-101B-9397-08002B2CF9AE}" pid="6" name="Doelgroep">
    <vt:lpwstr>26;#Geen specifieke doelgroep|0ac45bf4-037f-44db-884f-000a5d0efdde</vt:lpwstr>
  </property>
  <property fmtid="{D5CDD505-2E9C-101B-9397-08002B2CF9AE}" pid="7" name="Setting">
    <vt:lpwstr>23;#Geen specifieke setting|92fc25a3-b7a9-45ba-97ac-2eb5339b53ea</vt:lpwstr>
  </property>
</Properties>
</file>